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6ED1" w14:textId="76E02A1C" w:rsidR="006E30FF" w:rsidRDefault="00E90C66">
      <w:pPr>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A ramp with handrail leads from a public footpath to the main access door to Scala Hall. There is a second access point adjacent to the main door, which leads to the kitchen area and then into Scala Hall. The hall exhibition area is on the ground floor and the floor is level and in good order. The maximum capacity of the hall is 200. The venue has been assessed as suitable for wheelchair accessibility. Step-free access is available at the entrance and exit. Entry to the Scala Hall is controlled via a key to the kitchen area and the main doors to the hall are opened from inside the hall. A unisex toilet is to be found via a door in the far left hand corner of the hall. The hall has a wooden floor, and natural light through large windows facing east. There is access to an operational kitchen where a kettle, and fridge are provided for the making of hot beverages. Fire </w:t>
      </w:r>
      <w:proofErr w:type="spellStart"/>
      <w:r>
        <w:rPr>
          <w:rStyle w:val="Strong"/>
          <w:rFonts w:ascii="Arial" w:hAnsi="Arial" w:cs="Arial"/>
          <w:color w:val="000000"/>
          <w:shd w:val="clear" w:color="auto" w:fill="FFFFFF"/>
        </w:rPr>
        <w:t>exstinguishers</w:t>
      </w:r>
      <w:proofErr w:type="spellEnd"/>
      <w:r>
        <w:rPr>
          <w:rStyle w:val="Strong"/>
          <w:rFonts w:ascii="Arial" w:hAnsi="Arial" w:cs="Arial"/>
          <w:color w:val="000000"/>
          <w:shd w:val="clear" w:color="auto" w:fill="FFFFFF"/>
        </w:rPr>
        <w:t xml:space="preserve"> are located in the kitchen.</w:t>
      </w:r>
      <w:r>
        <w:rPr>
          <w:rStyle w:val="Strong"/>
          <w:rFonts w:ascii="Arial" w:hAnsi="Arial" w:cs="Arial"/>
          <w:color w:val="FF0000"/>
          <w:shd w:val="clear" w:color="auto" w:fill="FFFFFF"/>
        </w:rPr>
        <w:t xml:space="preserve"> .........electrical sockets are fully functional and tested regularly. The fire alarm is tested on a..... The fire muster point is located ........ ..... "disability" toilet provision at Scala Hall.</w:t>
      </w:r>
      <w:r>
        <w:rPr>
          <w:rStyle w:val="Strong"/>
          <w:rFonts w:ascii="Arial" w:hAnsi="Arial" w:cs="Arial"/>
          <w:color w:val="000000"/>
          <w:shd w:val="clear" w:color="auto" w:fill="FFFFFF"/>
        </w:rPr>
        <w:t xml:space="preserve"> BAS have been advised that there is asbestos in the building and as such nothing should be attached to the walls , ceiling or floor.</w:t>
      </w:r>
    </w:p>
    <w:p w14:paraId="6CE7767B" w14:textId="77777777" w:rsidR="00062680" w:rsidRDefault="00062680">
      <w:pPr>
        <w:rPr>
          <w:rStyle w:val="Strong"/>
          <w:rFonts w:ascii="Arial" w:hAnsi="Arial" w:cs="Arial"/>
          <w:color w:val="000000"/>
          <w:shd w:val="clear" w:color="auto" w:fill="FFFFFF"/>
        </w:rPr>
      </w:pPr>
    </w:p>
    <w:p w14:paraId="3671C27D" w14:textId="5FAB2440" w:rsidR="00E90C66" w:rsidRDefault="00E90C66">
      <w:pPr>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Organisation name </w:t>
      </w:r>
    </w:p>
    <w:p w14:paraId="19EDB529" w14:textId="5ECCB21E" w:rsidR="00E90C66" w:rsidRPr="00062680" w:rsidRDefault="00E90C66">
      <w:pPr>
        <w:rPr>
          <w:rStyle w:val="Strong"/>
          <w:rFonts w:ascii="Arial" w:hAnsi="Arial" w:cs="Arial"/>
          <w:color w:val="000000"/>
          <w:sz w:val="36"/>
          <w:szCs w:val="36"/>
          <w:shd w:val="clear" w:color="auto" w:fill="FFFFFF"/>
        </w:rPr>
      </w:pPr>
      <w:r w:rsidRPr="00062680">
        <w:rPr>
          <w:rStyle w:val="Strong"/>
          <w:rFonts w:ascii="Arial" w:hAnsi="Arial" w:cs="Arial"/>
          <w:color w:val="000000"/>
          <w:sz w:val="36"/>
          <w:szCs w:val="36"/>
          <w:shd w:val="clear" w:color="auto" w:fill="FFFFFF"/>
        </w:rPr>
        <w:t xml:space="preserve">BRIXHAM ART SOCIETY </w:t>
      </w:r>
    </w:p>
    <w:p w14:paraId="69018B17" w14:textId="4F8C6AB8" w:rsidR="00E90C66" w:rsidRDefault="00E90C66">
      <w:pPr>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Venue </w:t>
      </w:r>
    </w:p>
    <w:p w14:paraId="30A71DFF" w14:textId="0D87807F" w:rsidR="00E90C66" w:rsidRDefault="00E90C66">
      <w:pPr>
        <w:rPr>
          <w:rStyle w:val="Strong"/>
          <w:rFonts w:ascii="Arial" w:hAnsi="Arial" w:cs="Arial"/>
          <w:color w:val="000000"/>
          <w:shd w:val="clear" w:color="auto" w:fill="FFFFFF"/>
        </w:rPr>
      </w:pPr>
      <w:r w:rsidRPr="00062680">
        <w:rPr>
          <w:rStyle w:val="Strong"/>
          <w:rFonts w:ascii="Arial" w:hAnsi="Arial" w:cs="Arial"/>
          <w:color w:val="000000"/>
          <w:sz w:val="36"/>
          <w:szCs w:val="36"/>
          <w:shd w:val="clear" w:color="auto" w:fill="FFFFFF"/>
        </w:rPr>
        <w:t xml:space="preserve">SCALA HALL </w:t>
      </w:r>
      <w:r w:rsidRPr="00062680">
        <w:rPr>
          <w:rStyle w:val="Strong"/>
          <w:rFonts w:ascii="Arial" w:hAnsi="Arial" w:cs="Arial"/>
          <w:color w:val="000000"/>
          <w:sz w:val="36"/>
          <w:szCs w:val="36"/>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t xml:space="preserve">DATE OF ASSESSMENT </w:t>
      </w:r>
    </w:p>
    <w:p w14:paraId="53ACEF14" w14:textId="790185AB" w:rsidR="00E90C66" w:rsidRDefault="00E90C66">
      <w:pPr>
        <w:rPr>
          <w:rStyle w:val="Strong"/>
          <w:rFonts w:ascii="Arial" w:hAnsi="Arial" w:cs="Arial"/>
          <w:color w:val="000000"/>
          <w:shd w:val="clear" w:color="auto" w:fill="FFFFFF"/>
        </w:rPr>
      </w:pP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Pr>
          <w:rStyle w:val="Strong"/>
          <w:rFonts w:ascii="Arial" w:hAnsi="Arial" w:cs="Arial"/>
          <w:color w:val="000000"/>
          <w:shd w:val="clear" w:color="auto" w:fill="FFFFFF"/>
        </w:rPr>
        <w:tab/>
      </w:r>
      <w:r w:rsidR="00062680">
        <w:rPr>
          <w:rStyle w:val="Strong"/>
          <w:rFonts w:ascii="Arial" w:hAnsi="Arial" w:cs="Arial"/>
          <w:color w:val="000000"/>
          <w:shd w:val="clear" w:color="auto" w:fill="FFFFFF"/>
        </w:rPr>
        <w:tab/>
      </w:r>
      <w:r>
        <w:rPr>
          <w:rStyle w:val="Strong"/>
          <w:rFonts w:ascii="Arial" w:hAnsi="Arial" w:cs="Arial"/>
          <w:color w:val="000000"/>
          <w:shd w:val="clear" w:color="auto" w:fill="FFFFFF"/>
        </w:rPr>
        <w:t xml:space="preserve">ASSESSOR NAME </w:t>
      </w:r>
    </w:p>
    <w:p w14:paraId="1C745482" w14:textId="77777777" w:rsidR="00062680" w:rsidRDefault="00062680" w:rsidP="00062680">
      <w:pPr>
        <w:ind w:left="7200" w:firstLine="720"/>
        <w:rPr>
          <w:rStyle w:val="Strong"/>
          <w:rFonts w:ascii="Arial" w:hAnsi="Arial" w:cs="Arial"/>
          <w:color w:val="000000"/>
          <w:shd w:val="clear" w:color="auto" w:fill="FFFFFF"/>
        </w:rPr>
      </w:pPr>
    </w:p>
    <w:p w14:paraId="3EF37F6C" w14:textId="5DC6533E" w:rsidR="00AC6ED1" w:rsidRDefault="00062680" w:rsidP="00062680">
      <w:pPr>
        <w:ind w:left="7200" w:firstLine="720"/>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CODE </w:t>
      </w:r>
    </w:p>
    <w:p w14:paraId="35FAD10D" w14:textId="7711A791" w:rsidR="00AC6ED1" w:rsidRDefault="00AC6ED1" w:rsidP="00062680">
      <w:pPr>
        <w:ind w:left="7200" w:firstLine="720"/>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1 Action by when </w:t>
      </w:r>
    </w:p>
    <w:p w14:paraId="39A6BBE8" w14:textId="67F441A5" w:rsidR="00AC6ED1" w:rsidRDefault="00AC6ED1" w:rsidP="00062680">
      <w:pPr>
        <w:ind w:left="7920"/>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2 Risk </w:t>
      </w:r>
    </w:p>
    <w:p w14:paraId="022FC33D" w14:textId="25DAB5BC" w:rsidR="00AC6ED1" w:rsidRDefault="00AC6ED1" w:rsidP="00062680">
      <w:pPr>
        <w:ind w:left="7200" w:firstLine="720"/>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3 Done </w:t>
      </w:r>
    </w:p>
    <w:p w14:paraId="4710B479" w14:textId="77777777" w:rsidR="00062680" w:rsidRDefault="00062680">
      <w:pPr>
        <w:rPr>
          <w:rStyle w:val="Strong"/>
          <w:rFonts w:ascii="Arial" w:hAnsi="Arial" w:cs="Arial"/>
          <w:color w:val="000000"/>
          <w:shd w:val="clear" w:color="auto" w:fill="FFFFFF"/>
        </w:rPr>
      </w:pPr>
    </w:p>
    <w:p w14:paraId="2ABEAE7B" w14:textId="77C2B7E6" w:rsidR="00AC6ED1" w:rsidRDefault="00AC6ED1" w:rsidP="00062680">
      <w:pPr>
        <w:ind w:left="7200" w:firstLine="720"/>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H high </w:t>
      </w:r>
    </w:p>
    <w:p w14:paraId="580EF9CF" w14:textId="09A6325D" w:rsidR="00AC6ED1" w:rsidRDefault="00AC6ED1" w:rsidP="00062680">
      <w:pPr>
        <w:ind w:left="7200" w:firstLine="720"/>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M Medium </w:t>
      </w:r>
    </w:p>
    <w:p w14:paraId="7A778ADD" w14:textId="37DBA89F" w:rsidR="00AC6ED1" w:rsidRDefault="00AC6ED1" w:rsidP="00062680">
      <w:pPr>
        <w:ind w:left="7920"/>
        <w:rPr>
          <w:rStyle w:val="Strong"/>
          <w:rFonts w:ascii="Arial" w:hAnsi="Arial" w:cs="Arial"/>
          <w:color w:val="000000"/>
          <w:shd w:val="clear" w:color="auto" w:fill="FFFFFF"/>
        </w:rPr>
      </w:pPr>
      <w:r>
        <w:rPr>
          <w:rStyle w:val="Strong"/>
          <w:rFonts w:ascii="Arial" w:hAnsi="Arial" w:cs="Arial"/>
          <w:color w:val="000000"/>
          <w:shd w:val="clear" w:color="auto" w:fill="FFFFFF"/>
        </w:rPr>
        <w:t xml:space="preserve">L Low </w:t>
      </w:r>
    </w:p>
    <w:p w14:paraId="2953526A" w14:textId="77777777" w:rsidR="00E90C66" w:rsidRDefault="00E90C66">
      <w:pPr>
        <w:rPr>
          <w:rStyle w:val="Strong"/>
          <w:rFonts w:ascii="Arial" w:hAnsi="Arial" w:cs="Arial"/>
          <w:color w:val="000000"/>
          <w:shd w:val="clear" w:color="auto" w:fill="FFFFFF"/>
        </w:rPr>
      </w:pPr>
    </w:p>
    <w:tbl>
      <w:tblPr>
        <w:tblStyle w:val="TableGrid"/>
        <w:tblW w:w="0" w:type="auto"/>
        <w:tblLook w:val="04A0" w:firstRow="1" w:lastRow="0" w:firstColumn="1" w:lastColumn="0" w:noHBand="0" w:noVBand="1"/>
      </w:tblPr>
      <w:tblGrid>
        <w:gridCol w:w="1278"/>
        <w:gridCol w:w="1273"/>
        <w:gridCol w:w="2639"/>
        <w:gridCol w:w="1378"/>
        <w:gridCol w:w="1298"/>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A49A2" w14:paraId="3A62440E" w14:textId="52FFEEC2" w:rsidTr="00BB26A9">
        <w:tc>
          <w:tcPr>
            <w:tcW w:w="1279" w:type="dxa"/>
          </w:tcPr>
          <w:p w14:paraId="7394424D" w14:textId="14CFC017" w:rsidR="00AC6ED1" w:rsidRDefault="00AC6ED1">
            <w:r>
              <w:t xml:space="preserve">What are the hazards? </w:t>
            </w:r>
          </w:p>
        </w:tc>
        <w:tc>
          <w:tcPr>
            <w:tcW w:w="1274" w:type="dxa"/>
          </w:tcPr>
          <w:p w14:paraId="19C08560" w14:textId="723A85AE" w:rsidR="00AC6ED1" w:rsidRDefault="00AC6ED1">
            <w:r>
              <w:t xml:space="preserve">Who + how might be harmed? </w:t>
            </w:r>
          </w:p>
        </w:tc>
        <w:tc>
          <w:tcPr>
            <w:tcW w:w="2640" w:type="dxa"/>
          </w:tcPr>
          <w:p w14:paraId="09C98207" w14:textId="38A6CE06" w:rsidR="00AC6ED1" w:rsidRDefault="00AC6ED1">
            <w:r>
              <w:t>What are you already doing?</w:t>
            </w:r>
          </w:p>
        </w:tc>
        <w:tc>
          <w:tcPr>
            <w:tcW w:w="1270" w:type="dxa"/>
          </w:tcPr>
          <w:p w14:paraId="128E0B55" w14:textId="4A276BAE" w:rsidR="00AC6ED1" w:rsidRDefault="00AC6ED1">
            <w:r>
              <w:t xml:space="preserve">Do you need anything else to </w:t>
            </w:r>
            <w:r>
              <w:lastRenderedPageBreak/>
              <w:t xml:space="preserve">manage risk? </w:t>
            </w:r>
          </w:p>
        </w:tc>
        <w:tc>
          <w:tcPr>
            <w:tcW w:w="1270" w:type="dxa"/>
          </w:tcPr>
          <w:p w14:paraId="6E55659D" w14:textId="2C0D489D" w:rsidR="00AC6ED1" w:rsidRDefault="00AC6ED1">
            <w:r>
              <w:lastRenderedPageBreak/>
              <w:t>Action by who?</w:t>
            </w:r>
          </w:p>
        </w:tc>
        <w:tc>
          <w:tcPr>
            <w:tcW w:w="348" w:type="dxa"/>
          </w:tcPr>
          <w:p w14:paraId="5D28188B" w14:textId="5EDA0356" w:rsidR="00AC6ED1" w:rsidRDefault="00AC6ED1">
            <w:r>
              <w:t>1</w:t>
            </w:r>
          </w:p>
        </w:tc>
        <w:tc>
          <w:tcPr>
            <w:tcW w:w="342" w:type="dxa"/>
          </w:tcPr>
          <w:p w14:paraId="66426489" w14:textId="718FE7A4" w:rsidR="00AC6ED1" w:rsidRDefault="00AC6ED1">
            <w:r>
              <w:t xml:space="preserve">2 </w:t>
            </w:r>
          </w:p>
        </w:tc>
        <w:tc>
          <w:tcPr>
            <w:tcW w:w="346" w:type="dxa"/>
          </w:tcPr>
          <w:p w14:paraId="1C17C605" w14:textId="4A3C26A6" w:rsidR="00AC6ED1" w:rsidRDefault="00AC6ED1">
            <w:r>
              <w:t xml:space="preserve">3 </w:t>
            </w:r>
          </w:p>
        </w:tc>
        <w:tc>
          <w:tcPr>
            <w:tcW w:w="348" w:type="dxa"/>
          </w:tcPr>
          <w:p w14:paraId="57147705" w14:textId="1AA27C86" w:rsidR="00AC6ED1" w:rsidRDefault="00AC6ED1">
            <w:r>
              <w:t>1</w:t>
            </w:r>
          </w:p>
        </w:tc>
        <w:tc>
          <w:tcPr>
            <w:tcW w:w="343" w:type="dxa"/>
          </w:tcPr>
          <w:p w14:paraId="4726E66A" w14:textId="5292AC1C" w:rsidR="00AC6ED1" w:rsidRDefault="00AC6ED1">
            <w:r>
              <w:t>2</w:t>
            </w:r>
          </w:p>
        </w:tc>
        <w:tc>
          <w:tcPr>
            <w:tcW w:w="346" w:type="dxa"/>
          </w:tcPr>
          <w:p w14:paraId="437B5941" w14:textId="6B0BE2AC" w:rsidR="00AC6ED1" w:rsidRDefault="00AC6ED1">
            <w:r>
              <w:t>3</w:t>
            </w:r>
          </w:p>
        </w:tc>
        <w:tc>
          <w:tcPr>
            <w:tcW w:w="349" w:type="dxa"/>
          </w:tcPr>
          <w:p w14:paraId="3348F128" w14:textId="2790AB8D" w:rsidR="00AC6ED1" w:rsidRDefault="00AC6ED1">
            <w:r>
              <w:t>1</w:t>
            </w:r>
          </w:p>
        </w:tc>
        <w:tc>
          <w:tcPr>
            <w:tcW w:w="343" w:type="dxa"/>
          </w:tcPr>
          <w:p w14:paraId="00731306" w14:textId="7381E05F" w:rsidR="00AC6ED1" w:rsidRDefault="00AC6ED1">
            <w:r>
              <w:t>2</w:t>
            </w:r>
          </w:p>
        </w:tc>
        <w:tc>
          <w:tcPr>
            <w:tcW w:w="346" w:type="dxa"/>
          </w:tcPr>
          <w:p w14:paraId="16B95EDD" w14:textId="3253A9F8" w:rsidR="00AC6ED1" w:rsidRDefault="00AC6ED1">
            <w:r>
              <w:t>3</w:t>
            </w:r>
          </w:p>
        </w:tc>
        <w:tc>
          <w:tcPr>
            <w:tcW w:w="350" w:type="dxa"/>
          </w:tcPr>
          <w:p w14:paraId="7B522E04" w14:textId="47004D78" w:rsidR="00AC6ED1" w:rsidRDefault="00AC6ED1">
            <w:r>
              <w:t>1</w:t>
            </w:r>
          </w:p>
        </w:tc>
        <w:tc>
          <w:tcPr>
            <w:tcW w:w="343" w:type="dxa"/>
          </w:tcPr>
          <w:p w14:paraId="7B2888AD" w14:textId="76A7CB9A" w:rsidR="00AC6ED1" w:rsidRDefault="00AC6ED1">
            <w:r>
              <w:t>2</w:t>
            </w:r>
          </w:p>
        </w:tc>
        <w:tc>
          <w:tcPr>
            <w:tcW w:w="346" w:type="dxa"/>
          </w:tcPr>
          <w:p w14:paraId="6D3EA11F" w14:textId="2DC0F587" w:rsidR="00AC6ED1" w:rsidRDefault="00AC6ED1">
            <w:r>
              <w:t>3</w:t>
            </w:r>
          </w:p>
        </w:tc>
        <w:tc>
          <w:tcPr>
            <w:tcW w:w="349" w:type="dxa"/>
          </w:tcPr>
          <w:p w14:paraId="39879CB0" w14:textId="07E8FAAE" w:rsidR="00AC6ED1" w:rsidRDefault="00AC6ED1">
            <w:r>
              <w:t>1</w:t>
            </w:r>
          </w:p>
        </w:tc>
        <w:tc>
          <w:tcPr>
            <w:tcW w:w="343" w:type="dxa"/>
          </w:tcPr>
          <w:p w14:paraId="6E9ECB7B" w14:textId="74EEB751" w:rsidR="00AC6ED1" w:rsidRDefault="00AC6ED1">
            <w:r>
              <w:t>2</w:t>
            </w:r>
          </w:p>
        </w:tc>
        <w:tc>
          <w:tcPr>
            <w:tcW w:w="346" w:type="dxa"/>
          </w:tcPr>
          <w:p w14:paraId="0EBC28CD" w14:textId="3D636773" w:rsidR="00AC6ED1" w:rsidRDefault="00AC6ED1">
            <w:r>
              <w:t>3</w:t>
            </w:r>
          </w:p>
        </w:tc>
        <w:tc>
          <w:tcPr>
            <w:tcW w:w="348" w:type="dxa"/>
          </w:tcPr>
          <w:p w14:paraId="63C35B7B" w14:textId="5A108D09" w:rsidR="00AC6ED1" w:rsidRDefault="00AC6ED1">
            <w:r>
              <w:t>1</w:t>
            </w:r>
          </w:p>
        </w:tc>
        <w:tc>
          <w:tcPr>
            <w:tcW w:w="343" w:type="dxa"/>
          </w:tcPr>
          <w:p w14:paraId="2E2B1D06" w14:textId="304758CA" w:rsidR="00AC6ED1" w:rsidRDefault="00AC6ED1">
            <w:r>
              <w:t>2</w:t>
            </w:r>
          </w:p>
        </w:tc>
        <w:tc>
          <w:tcPr>
            <w:tcW w:w="338" w:type="dxa"/>
          </w:tcPr>
          <w:p w14:paraId="17E288AD" w14:textId="77777777" w:rsidR="00AC6ED1" w:rsidRDefault="00AC6ED1">
            <w:r>
              <w:t>3</w:t>
            </w:r>
          </w:p>
          <w:p w14:paraId="3F777D84" w14:textId="19BAD563" w:rsidR="00AC6ED1" w:rsidRDefault="00AC6ED1"/>
        </w:tc>
      </w:tr>
      <w:tr w:rsidR="009A49A2" w14:paraId="5D2A4BBF" w14:textId="66170026" w:rsidTr="00BB26A9">
        <w:tc>
          <w:tcPr>
            <w:tcW w:w="1279" w:type="dxa"/>
          </w:tcPr>
          <w:p w14:paraId="66D994DD" w14:textId="6CA9F54E" w:rsidR="00AC6ED1" w:rsidRDefault="00AC6ED1">
            <w:r>
              <w:t xml:space="preserve">Slips +Trips </w:t>
            </w:r>
          </w:p>
        </w:tc>
        <w:tc>
          <w:tcPr>
            <w:tcW w:w="1274" w:type="dxa"/>
          </w:tcPr>
          <w:p w14:paraId="4430E2F0" w14:textId="12AAAF54" w:rsidR="00AC6ED1" w:rsidRDefault="00AC6ED1">
            <w:r>
              <w:t xml:space="preserve">Members of BAS, visitors stepping from bar area to dance risk of trip or fall </w:t>
            </w:r>
          </w:p>
        </w:tc>
        <w:tc>
          <w:tcPr>
            <w:tcW w:w="2640" w:type="dxa"/>
          </w:tcPr>
          <w:p w14:paraId="7CE5BF87" w14:textId="77777777" w:rsidR="00AC6ED1" w:rsidRDefault="00AC6ED1">
            <w:r>
              <w:t xml:space="preserve">All </w:t>
            </w:r>
            <w:r w:rsidR="00BB26A9">
              <w:t xml:space="preserve">cables to be taped to skirting board not floor. </w:t>
            </w:r>
          </w:p>
          <w:p w14:paraId="227EE64F" w14:textId="532610F7" w:rsidR="00BB26A9" w:rsidRDefault="00BB26A9">
            <w:r>
              <w:t>Provide cleaning materials re spillages.</w:t>
            </w:r>
          </w:p>
        </w:tc>
        <w:tc>
          <w:tcPr>
            <w:tcW w:w="1270" w:type="dxa"/>
          </w:tcPr>
          <w:p w14:paraId="2F1A9B40" w14:textId="77777777" w:rsidR="00AC6ED1" w:rsidRDefault="00BB26A9">
            <w:r>
              <w:t xml:space="preserve">Verbal reminders of S+H. Plan for regular walks by stewards checking for tip hazards and slipping areas. </w:t>
            </w:r>
          </w:p>
          <w:p w14:paraId="7956255C" w14:textId="7AB29BE1" w:rsidR="00BB26A9" w:rsidRDefault="00BB26A9">
            <w:r>
              <w:t xml:space="preserve">Provide protective gloves </w:t>
            </w:r>
          </w:p>
        </w:tc>
        <w:tc>
          <w:tcPr>
            <w:tcW w:w="1270" w:type="dxa"/>
          </w:tcPr>
          <w:p w14:paraId="78E43141" w14:textId="3B15A623" w:rsidR="00AC6ED1" w:rsidRDefault="00BB26A9">
            <w:r>
              <w:t xml:space="preserve">BAS committee and stewards </w:t>
            </w:r>
          </w:p>
        </w:tc>
        <w:tc>
          <w:tcPr>
            <w:tcW w:w="348" w:type="dxa"/>
          </w:tcPr>
          <w:p w14:paraId="65428E1C" w14:textId="77777777" w:rsidR="00AC6ED1" w:rsidRDefault="00AC6ED1"/>
        </w:tc>
        <w:tc>
          <w:tcPr>
            <w:tcW w:w="342" w:type="dxa"/>
          </w:tcPr>
          <w:p w14:paraId="4552BFFB" w14:textId="75516C1C" w:rsidR="00AC6ED1" w:rsidRDefault="00BB26A9">
            <w:r>
              <w:t>L</w:t>
            </w:r>
          </w:p>
        </w:tc>
        <w:tc>
          <w:tcPr>
            <w:tcW w:w="346" w:type="dxa"/>
          </w:tcPr>
          <w:p w14:paraId="129BEB09" w14:textId="77777777" w:rsidR="00AC6ED1" w:rsidRDefault="00AC6ED1"/>
        </w:tc>
        <w:tc>
          <w:tcPr>
            <w:tcW w:w="348" w:type="dxa"/>
          </w:tcPr>
          <w:p w14:paraId="02946C80" w14:textId="4AA413BB" w:rsidR="00AC6ED1" w:rsidRDefault="00AC6ED1"/>
        </w:tc>
        <w:tc>
          <w:tcPr>
            <w:tcW w:w="343" w:type="dxa"/>
          </w:tcPr>
          <w:p w14:paraId="13130EC5" w14:textId="1395B804" w:rsidR="00AC6ED1" w:rsidRDefault="00BB26A9">
            <w:r>
              <w:t>L</w:t>
            </w:r>
          </w:p>
        </w:tc>
        <w:tc>
          <w:tcPr>
            <w:tcW w:w="346" w:type="dxa"/>
          </w:tcPr>
          <w:p w14:paraId="3F5C718D" w14:textId="77777777" w:rsidR="00AC6ED1" w:rsidRDefault="00AC6ED1"/>
        </w:tc>
        <w:tc>
          <w:tcPr>
            <w:tcW w:w="349" w:type="dxa"/>
          </w:tcPr>
          <w:p w14:paraId="29D40395" w14:textId="77777777" w:rsidR="00AC6ED1" w:rsidRDefault="00AC6ED1"/>
        </w:tc>
        <w:tc>
          <w:tcPr>
            <w:tcW w:w="343" w:type="dxa"/>
          </w:tcPr>
          <w:p w14:paraId="70CE7776" w14:textId="71C12513" w:rsidR="00AC6ED1" w:rsidRDefault="00BB26A9">
            <w:r>
              <w:t>L</w:t>
            </w:r>
          </w:p>
        </w:tc>
        <w:tc>
          <w:tcPr>
            <w:tcW w:w="346" w:type="dxa"/>
          </w:tcPr>
          <w:p w14:paraId="1D32D517" w14:textId="77777777" w:rsidR="00AC6ED1" w:rsidRDefault="00AC6ED1"/>
        </w:tc>
        <w:tc>
          <w:tcPr>
            <w:tcW w:w="350" w:type="dxa"/>
          </w:tcPr>
          <w:p w14:paraId="417FFD70" w14:textId="60790146" w:rsidR="00AC6ED1" w:rsidRDefault="00AC6ED1"/>
        </w:tc>
        <w:tc>
          <w:tcPr>
            <w:tcW w:w="343" w:type="dxa"/>
          </w:tcPr>
          <w:p w14:paraId="573C9E3A" w14:textId="19B84FE0" w:rsidR="00AC6ED1" w:rsidRDefault="00BB26A9">
            <w:r>
              <w:t>L</w:t>
            </w:r>
          </w:p>
        </w:tc>
        <w:tc>
          <w:tcPr>
            <w:tcW w:w="346" w:type="dxa"/>
          </w:tcPr>
          <w:p w14:paraId="2FE13A06" w14:textId="77777777" w:rsidR="00AC6ED1" w:rsidRDefault="00AC6ED1"/>
        </w:tc>
        <w:tc>
          <w:tcPr>
            <w:tcW w:w="349" w:type="dxa"/>
          </w:tcPr>
          <w:p w14:paraId="791B4E3D" w14:textId="77777777" w:rsidR="00AC6ED1" w:rsidRDefault="00AC6ED1"/>
        </w:tc>
        <w:tc>
          <w:tcPr>
            <w:tcW w:w="343" w:type="dxa"/>
          </w:tcPr>
          <w:p w14:paraId="2B99CDDE" w14:textId="4EDD1586" w:rsidR="00AC6ED1" w:rsidRDefault="00BB26A9">
            <w:r>
              <w:t>L</w:t>
            </w:r>
          </w:p>
        </w:tc>
        <w:tc>
          <w:tcPr>
            <w:tcW w:w="346" w:type="dxa"/>
          </w:tcPr>
          <w:p w14:paraId="40083858" w14:textId="77777777" w:rsidR="00AC6ED1" w:rsidRDefault="00AC6ED1"/>
        </w:tc>
        <w:tc>
          <w:tcPr>
            <w:tcW w:w="348" w:type="dxa"/>
          </w:tcPr>
          <w:p w14:paraId="0F2C90EE" w14:textId="77777777" w:rsidR="00AC6ED1" w:rsidRDefault="00AC6ED1"/>
        </w:tc>
        <w:tc>
          <w:tcPr>
            <w:tcW w:w="343" w:type="dxa"/>
          </w:tcPr>
          <w:p w14:paraId="2DFD96F3" w14:textId="128F84A8" w:rsidR="00AC6ED1" w:rsidRDefault="00BB26A9">
            <w:r>
              <w:t>L</w:t>
            </w:r>
          </w:p>
        </w:tc>
        <w:tc>
          <w:tcPr>
            <w:tcW w:w="338" w:type="dxa"/>
          </w:tcPr>
          <w:p w14:paraId="1B6DB1C9" w14:textId="77777777" w:rsidR="00AC6ED1" w:rsidRDefault="00AC6ED1"/>
        </w:tc>
      </w:tr>
      <w:tr w:rsidR="009A49A2" w14:paraId="3586569A" w14:textId="5A4A28C9" w:rsidTr="00BB26A9">
        <w:tc>
          <w:tcPr>
            <w:tcW w:w="1279" w:type="dxa"/>
          </w:tcPr>
          <w:p w14:paraId="3AA8C75D" w14:textId="2D1FE097" w:rsidR="00AC6ED1" w:rsidRDefault="00AC6ED1">
            <w:r>
              <w:t xml:space="preserve">Manual handling </w:t>
            </w:r>
          </w:p>
        </w:tc>
        <w:tc>
          <w:tcPr>
            <w:tcW w:w="1274" w:type="dxa"/>
          </w:tcPr>
          <w:p w14:paraId="751141FB" w14:textId="77777777" w:rsidR="00AC6ED1" w:rsidRDefault="00BB26A9">
            <w:r>
              <w:t xml:space="preserve">Protective gloves and masks to be work </w:t>
            </w:r>
          </w:p>
          <w:p w14:paraId="77F5009E" w14:textId="355BBD75" w:rsidR="00BB26A9" w:rsidRDefault="00BB26A9">
            <w:r>
              <w:t>Sufficient manpower</w:t>
            </w:r>
          </w:p>
        </w:tc>
        <w:tc>
          <w:tcPr>
            <w:tcW w:w="2640" w:type="dxa"/>
          </w:tcPr>
          <w:p w14:paraId="58A71B37" w14:textId="77777777" w:rsidR="00AC6ED1" w:rsidRDefault="00BB26A9">
            <w:r>
              <w:t xml:space="preserve">Gloves </w:t>
            </w:r>
          </w:p>
          <w:p w14:paraId="0D259255" w14:textId="25AE60C5" w:rsidR="00BB26A9" w:rsidRDefault="00BB26A9">
            <w:r>
              <w:t xml:space="preserve">Verbal reminders </w:t>
            </w:r>
          </w:p>
        </w:tc>
        <w:tc>
          <w:tcPr>
            <w:tcW w:w="1270" w:type="dxa"/>
          </w:tcPr>
          <w:p w14:paraId="756B6DC4" w14:textId="1EA48270" w:rsidR="00AC6ED1" w:rsidRDefault="00BB26A9">
            <w:r>
              <w:t xml:space="preserve">BAS committee </w:t>
            </w:r>
          </w:p>
        </w:tc>
        <w:tc>
          <w:tcPr>
            <w:tcW w:w="1270" w:type="dxa"/>
          </w:tcPr>
          <w:p w14:paraId="355EDC75" w14:textId="77777777" w:rsidR="00AC6ED1" w:rsidRDefault="00AC6ED1"/>
        </w:tc>
        <w:tc>
          <w:tcPr>
            <w:tcW w:w="348" w:type="dxa"/>
          </w:tcPr>
          <w:p w14:paraId="133C4FD8" w14:textId="77777777" w:rsidR="00AC6ED1" w:rsidRDefault="00AC6ED1"/>
        </w:tc>
        <w:tc>
          <w:tcPr>
            <w:tcW w:w="342" w:type="dxa"/>
          </w:tcPr>
          <w:p w14:paraId="0BCFD50F" w14:textId="26BB7D6E" w:rsidR="00AC6ED1" w:rsidRDefault="00BB26A9">
            <w:r>
              <w:t>L</w:t>
            </w:r>
          </w:p>
        </w:tc>
        <w:tc>
          <w:tcPr>
            <w:tcW w:w="346" w:type="dxa"/>
          </w:tcPr>
          <w:p w14:paraId="3F2D4DC8" w14:textId="77777777" w:rsidR="00AC6ED1" w:rsidRDefault="00AC6ED1"/>
        </w:tc>
        <w:tc>
          <w:tcPr>
            <w:tcW w:w="348" w:type="dxa"/>
          </w:tcPr>
          <w:p w14:paraId="480DC760" w14:textId="77777777" w:rsidR="00AC6ED1" w:rsidRDefault="00AC6ED1"/>
        </w:tc>
        <w:tc>
          <w:tcPr>
            <w:tcW w:w="343" w:type="dxa"/>
          </w:tcPr>
          <w:p w14:paraId="53A67FEC" w14:textId="01C7A015" w:rsidR="00AC6ED1" w:rsidRDefault="00BB26A9">
            <w:r>
              <w:t>L</w:t>
            </w:r>
          </w:p>
        </w:tc>
        <w:tc>
          <w:tcPr>
            <w:tcW w:w="346" w:type="dxa"/>
          </w:tcPr>
          <w:p w14:paraId="4DC83536" w14:textId="77777777" w:rsidR="00AC6ED1" w:rsidRDefault="00AC6ED1"/>
        </w:tc>
        <w:tc>
          <w:tcPr>
            <w:tcW w:w="349" w:type="dxa"/>
          </w:tcPr>
          <w:p w14:paraId="4843C790" w14:textId="77777777" w:rsidR="00AC6ED1" w:rsidRDefault="00AC6ED1"/>
        </w:tc>
        <w:tc>
          <w:tcPr>
            <w:tcW w:w="343" w:type="dxa"/>
          </w:tcPr>
          <w:p w14:paraId="47F55699" w14:textId="6255052B" w:rsidR="00AC6ED1" w:rsidRDefault="00BB26A9">
            <w:r>
              <w:t>L</w:t>
            </w:r>
          </w:p>
        </w:tc>
        <w:tc>
          <w:tcPr>
            <w:tcW w:w="346" w:type="dxa"/>
          </w:tcPr>
          <w:p w14:paraId="36AF3429" w14:textId="77777777" w:rsidR="00AC6ED1" w:rsidRDefault="00AC6ED1"/>
        </w:tc>
        <w:tc>
          <w:tcPr>
            <w:tcW w:w="350" w:type="dxa"/>
          </w:tcPr>
          <w:p w14:paraId="06A54956" w14:textId="42259418" w:rsidR="00AC6ED1" w:rsidRDefault="00AC6ED1"/>
        </w:tc>
        <w:tc>
          <w:tcPr>
            <w:tcW w:w="343" w:type="dxa"/>
          </w:tcPr>
          <w:p w14:paraId="46A00219" w14:textId="72B41DA9" w:rsidR="00AC6ED1" w:rsidRDefault="00BB26A9">
            <w:r>
              <w:t>L</w:t>
            </w:r>
          </w:p>
        </w:tc>
        <w:tc>
          <w:tcPr>
            <w:tcW w:w="346" w:type="dxa"/>
          </w:tcPr>
          <w:p w14:paraId="1AD6ADCC" w14:textId="77777777" w:rsidR="00AC6ED1" w:rsidRDefault="00AC6ED1"/>
        </w:tc>
        <w:tc>
          <w:tcPr>
            <w:tcW w:w="349" w:type="dxa"/>
          </w:tcPr>
          <w:p w14:paraId="29147B1B" w14:textId="77777777" w:rsidR="00AC6ED1" w:rsidRDefault="00AC6ED1"/>
        </w:tc>
        <w:tc>
          <w:tcPr>
            <w:tcW w:w="343" w:type="dxa"/>
          </w:tcPr>
          <w:p w14:paraId="09A9BF0D" w14:textId="02E2C17A" w:rsidR="00AC6ED1" w:rsidRDefault="00BB26A9">
            <w:r>
              <w:t>L</w:t>
            </w:r>
          </w:p>
        </w:tc>
        <w:tc>
          <w:tcPr>
            <w:tcW w:w="346" w:type="dxa"/>
          </w:tcPr>
          <w:p w14:paraId="71CB87F8" w14:textId="77777777" w:rsidR="00AC6ED1" w:rsidRDefault="00AC6ED1"/>
        </w:tc>
        <w:tc>
          <w:tcPr>
            <w:tcW w:w="348" w:type="dxa"/>
          </w:tcPr>
          <w:p w14:paraId="6BDA6AF7" w14:textId="77777777" w:rsidR="00AC6ED1" w:rsidRDefault="00AC6ED1"/>
        </w:tc>
        <w:tc>
          <w:tcPr>
            <w:tcW w:w="343" w:type="dxa"/>
          </w:tcPr>
          <w:p w14:paraId="099FEDCF" w14:textId="50251A25" w:rsidR="00AC6ED1" w:rsidRDefault="00BB26A9">
            <w:r>
              <w:t>L</w:t>
            </w:r>
          </w:p>
        </w:tc>
        <w:tc>
          <w:tcPr>
            <w:tcW w:w="338" w:type="dxa"/>
          </w:tcPr>
          <w:p w14:paraId="6A0B8CC5" w14:textId="77777777" w:rsidR="00AC6ED1" w:rsidRDefault="00AC6ED1"/>
        </w:tc>
      </w:tr>
      <w:tr w:rsidR="009A49A2" w14:paraId="7DD9618F" w14:textId="58245508" w:rsidTr="00BB26A9">
        <w:tc>
          <w:tcPr>
            <w:tcW w:w="1279" w:type="dxa"/>
          </w:tcPr>
          <w:p w14:paraId="7DB531ED" w14:textId="4874317D" w:rsidR="00AC6ED1" w:rsidRDefault="00AC6ED1">
            <w:r>
              <w:t xml:space="preserve">Fire </w:t>
            </w:r>
          </w:p>
        </w:tc>
        <w:tc>
          <w:tcPr>
            <w:tcW w:w="1274" w:type="dxa"/>
          </w:tcPr>
          <w:p w14:paraId="2B494517" w14:textId="011874EA" w:rsidR="00AC6ED1" w:rsidRDefault="00BB26A9">
            <w:r>
              <w:t>BAS members and the public</w:t>
            </w:r>
          </w:p>
        </w:tc>
        <w:tc>
          <w:tcPr>
            <w:tcW w:w="2640" w:type="dxa"/>
          </w:tcPr>
          <w:p w14:paraId="36C6D294" w14:textId="77777777" w:rsidR="00FE1592" w:rsidRDefault="00BB26A9">
            <w:r>
              <w:t xml:space="preserve">Ensure all stewards are fire exit and extinguishers/blanket  aware. </w:t>
            </w:r>
          </w:p>
          <w:p w14:paraId="209CB50C" w14:textId="77777777" w:rsidR="00FE1592" w:rsidRDefault="00FE1592"/>
          <w:p w14:paraId="38D50C91" w14:textId="24219110" w:rsidR="00BB26A9" w:rsidRDefault="00BB26A9">
            <w:r>
              <w:lastRenderedPageBreak/>
              <w:t>Ensure knowledge of muster Location</w:t>
            </w:r>
          </w:p>
          <w:p w14:paraId="6FADEFA0" w14:textId="77777777" w:rsidR="00FE1592" w:rsidRDefault="00FE1592"/>
          <w:p w14:paraId="7D1C2C2D" w14:textId="36DA4C4D" w:rsidR="00BB26A9" w:rsidRDefault="00BB26A9">
            <w:r>
              <w:t>No smoking</w:t>
            </w:r>
          </w:p>
          <w:p w14:paraId="637F5579" w14:textId="77777777" w:rsidR="00BB26A9" w:rsidRDefault="00BB26A9">
            <w:r>
              <w:t xml:space="preserve">Fire doors unimpeded and unlocked </w:t>
            </w:r>
          </w:p>
          <w:p w14:paraId="5C159EF4" w14:textId="77777777" w:rsidR="00FE1592" w:rsidRDefault="00FE1592"/>
          <w:p w14:paraId="1A65C6AB" w14:textId="7ECEBC2A" w:rsidR="00BB26A9" w:rsidRDefault="00BB26A9">
            <w:r>
              <w:t xml:space="preserve">Awareness of emergency numbers </w:t>
            </w:r>
          </w:p>
          <w:p w14:paraId="42F09F71" w14:textId="77777777" w:rsidR="00FE1592" w:rsidRDefault="00FE1592"/>
          <w:p w14:paraId="34EC3DBA" w14:textId="5C15948C" w:rsidR="00AC6ED1" w:rsidRDefault="00BB26A9">
            <w:r>
              <w:t xml:space="preserve">No flammable liquids/solvents/thinners etc allowed  </w:t>
            </w:r>
          </w:p>
        </w:tc>
        <w:tc>
          <w:tcPr>
            <w:tcW w:w="1270" w:type="dxa"/>
          </w:tcPr>
          <w:p w14:paraId="6608CF27" w14:textId="77777777" w:rsidR="00AC6ED1" w:rsidRDefault="00AC6ED1"/>
        </w:tc>
        <w:tc>
          <w:tcPr>
            <w:tcW w:w="1270" w:type="dxa"/>
          </w:tcPr>
          <w:p w14:paraId="7AFFE90D" w14:textId="77777777" w:rsidR="00AC6ED1" w:rsidRDefault="00AC6ED1"/>
        </w:tc>
        <w:tc>
          <w:tcPr>
            <w:tcW w:w="348" w:type="dxa"/>
          </w:tcPr>
          <w:p w14:paraId="469C886A" w14:textId="77777777" w:rsidR="00AC6ED1" w:rsidRDefault="00AC6ED1"/>
        </w:tc>
        <w:tc>
          <w:tcPr>
            <w:tcW w:w="342" w:type="dxa"/>
          </w:tcPr>
          <w:p w14:paraId="7E2A2B89" w14:textId="5B0EDA7A" w:rsidR="00AC6ED1" w:rsidRDefault="00BB26A9">
            <w:r>
              <w:t>L</w:t>
            </w:r>
          </w:p>
        </w:tc>
        <w:tc>
          <w:tcPr>
            <w:tcW w:w="346" w:type="dxa"/>
          </w:tcPr>
          <w:p w14:paraId="32D52F97" w14:textId="77777777" w:rsidR="00AC6ED1" w:rsidRDefault="00AC6ED1"/>
        </w:tc>
        <w:tc>
          <w:tcPr>
            <w:tcW w:w="348" w:type="dxa"/>
          </w:tcPr>
          <w:p w14:paraId="378F8168" w14:textId="77777777" w:rsidR="00AC6ED1" w:rsidRDefault="00AC6ED1"/>
        </w:tc>
        <w:tc>
          <w:tcPr>
            <w:tcW w:w="343" w:type="dxa"/>
          </w:tcPr>
          <w:p w14:paraId="17644C8C" w14:textId="63E0683D" w:rsidR="00AC6ED1" w:rsidRDefault="00BB26A9">
            <w:r>
              <w:t>L</w:t>
            </w:r>
          </w:p>
        </w:tc>
        <w:tc>
          <w:tcPr>
            <w:tcW w:w="346" w:type="dxa"/>
          </w:tcPr>
          <w:p w14:paraId="7A0641D8" w14:textId="77777777" w:rsidR="00AC6ED1" w:rsidRDefault="00AC6ED1"/>
        </w:tc>
        <w:tc>
          <w:tcPr>
            <w:tcW w:w="349" w:type="dxa"/>
          </w:tcPr>
          <w:p w14:paraId="51A0AF22" w14:textId="77777777" w:rsidR="00AC6ED1" w:rsidRDefault="00AC6ED1"/>
        </w:tc>
        <w:tc>
          <w:tcPr>
            <w:tcW w:w="343" w:type="dxa"/>
          </w:tcPr>
          <w:p w14:paraId="132ED61B" w14:textId="330BD7E8" w:rsidR="00AC6ED1" w:rsidRDefault="00BB26A9">
            <w:r>
              <w:t>L</w:t>
            </w:r>
          </w:p>
        </w:tc>
        <w:tc>
          <w:tcPr>
            <w:tcW w:w="346" w:type="dxa"/>
          </w:tcPr>
          <w:p w14:paraId="5791B9A6" w14:textId="77777777" w:rsidR="00AC6ED1" w:rsidRDefault="00AC6ED1"/>
        </w:tc>
        <w:tc>
          <w:tcPr>
            <w:tcW w:w="350" w:type="dxa"/>
          </w:tcPr>
          <w:p w14:paraId="7304AECD" w14:textId="7A70E1C2" w:rsidR="00AC6ED1" w:rsidRDefault="00AC6ED1"/>
        </w:tc>
        <w:tc>
          <w:tcPr>
            <w:tcW w:w="343" w:type="dxa"/>
          </w:tcPr>
          <w:p w14:paraId="7CC5B82B" w14:textId="6866C0C3" w:rsidR="00AC6ED1" w:rsidRDefault="00BB26A9">
            <w:r>
              <w:t>L</w:t>
            </w:r>
          </w:p>
        </w:tc>
        <w:tc>
          <w:tcPr>
            <w:tcW w:w="346" w:type="dxa"/>
          </w:tcPr>
          <w:p w14:paraId="0DD83EB2" w14:textId="77777777" w:rsidR="00AC6ED1" w:rsidRDefault="00AC6ED1"/>
        </w:tc>
        <w:tc>
          <w:tcPr>
            <w:tcW w:w="349" w:type="dxa"/>
          </w:tcPr>
          <w:p w14:paraId="1766D343" w14:textId="77777777" w:rsidR="00AC6ED1" w:rsidRDefault="00AC6ED1"/>
        </w:tc>
        <w:tc>
          <w:tcPr>
            <w:tcW w:w="343" w:type="dxa"/>
          </w:tcPr>
          <w:p w14:paraId="0346B2DF" w14:textId="48FDDEBE" w:rsidR="00AC6ED1" w:rsidRDefault="00BB26A9">
            <w:r>
              <w:t>L</w:t>
            </w:r>
          </w:p>
        </w:tc>
        <w:tc>
          <w:tcPr>
            <w:tcW w:w="346" w:type="dxa"/>
          </w:tcPr>
          <w:p w14:paraId="43A0AF5F" w14:textId="77777777" w:rsidR="00AC6ED1" w:rsidRDefault="00AC6ED1"/>
        </w:tc>
        <w:tc>
          <w:tcPr>
            <w:tcW w:w="348" w:type="dxa"/>
          </w:tcPr>
          <w:p w14:paraId="6D679553" w14:textId="77777777" w:rsidR="00AC6ED1" w:rsidRDefault="00AC6ED1"/>
        </w:tc>
        <w:tc>
          <w:tcPr>
            <w:tcW w:w="343" w:type="dxa"/>
          </w:tcPr>
          <w:p w14:paraId="690580FC" w14:textId="4C816490" w:rsidR="00AC6ED1" w:rsidRDefault="00BB26A9">
            <w:r>
              <w:t>L</w:t>
            </w:r>
          </w:p>
        </w:tc>
        <w:tc>
          <w:tcPr>
            <w:tcW w:w="338" w:type="dxa"/>
          </w:tcPr>
          <w:p w14:paraId="04DEEA3A" w14:textId="77777777" w:rsidR="00AC6ED1" w:rsidRDefault="00AC6ED1"/>
        </w:tc>
      </w:tr>
      <w:tr w:rsidR="009A49A2" w14:paraId="2A7C6381" w14:textId="76CC7022" w:rsidTr="00BB26A9">
        <w:tc>
          <w:tcPr>
            <w:tcW w:w="1279" w:type="dxa"/>
          </w:tcPr>
          <w:p w14:paraId="1780AED3" w14:textId="706EACA8" w:rsidR="00AC6ED1" w:rsidRDefault="00AC6ED1">
            <w:r>
              <w:t xml:space="preserve">Electric shock </w:t>
            </w:r>
          </w:p>
        </w:tc>
        <w:tc>
          <w:tcPr>
            <w:tcW w:w="1274" w:type="dxa"/>
          </w:tcPr>
          <w:p w14:paraId="3EBFA281" w14:textId="2D7E22EE" w:rsidR="00AC6ED1" w:rsidRDefault="00BB26A9">
            <w:r>
              <w:t>BAS members + the public</w:t>
            </w:r>
          </w:p>
        </w:tc>
        <w:tc>
          <w:tcPr>
            <w:tcW w:w="2640" w:type="dxa"/>
          </w:tcPr>
          <w:p w14:paraId="58C9FE23" w14:textId="0E2D14B3" w:rsidR="00AC6ED1" w:rsidRDefault="00373FA6">
            <w:r>
              <w:t>Confirmation all electrical points and equipment PAT tested</w:t>
            </w:r>
          </w:p>
        </w:tc>
        <w:tc>
          <w:tcPr>
            <w:tcW w:w="1270" w:type="dxa"/>
          </w:tcPr>
          <w:p w14:paraId="5827654C" w14:textId="77777777" w:rsidR="00AC6ED1" w:rsidRDefault="00AC6ED1"/>
        </w:tc>
        <w:tc>
          <w:tcPr>
            <w:tcW w:w="1270" w:type="dxa"/>
          </w:tcPr>
          <w:p w14:paraId="7A65F39D" w14:textId="77777777" w:rsidR="00AC6ED1" w:rsidRDefault="00AC6ED1"/>
        </w:tc>
        <w:tc>
          <w:tcPr>
            <w:tcW w:w="348" w:type="dxa"/>
          </w:tcPr>
          <w:p w14:paraId="343FDA87" w14:textId="77777777" w:rsidR="00AC6ED1" w:rsidRDefault="00AC6ED1"/>
        </w:tc>
        <w:tc>
          <w:tcPr>
            <w:tcW w:w="342" w:type="dxa"/>
          </w:tcPr>
          <w:p w14:paraId="10AF36B3" w14:textId="7833F1B7" w:rsidR="00AC6ED1" w:rsidRDefault="0021654E">
            <w:r>
              <w:t>L</w:t>
            </w:r>
          </w:p>
        </w:tc>
        <w:tc>
          <w:tcPr>
            <w:tcW w:w="346" w:type="dxa"/>
          </w:tcPr>
          <w:p w14:paraId="2CD239B6" w14:textId="77777777" w:rsidR="00AC6ED1" w:rsidRDefault="00AC6ED1"/>
        </w:tc>
        <w:tc>
          <w:tcPr>
            <w:tcW w:w="348" w:type="dxa"/>
          </w:tcPr>
          <w:p w14:paraId="17FCB5F0" w14:textId="5EFEB1AF" w:rsidR="00AC6ED1" w:rsidRDefault="00AC6ED1"/>
        </w:tc>
        <w:tc>
          <w:tcPr>
            <w:tcW w:w="343" w:type="dxa"/>
          </w:tcPr>
          <w:p w14:paraId="54DC8237" w14:textId="6BF3820E" w:rsidR="00AC6ED1" w:rsidRDefault="0021654E">
            <w:r>
              <w:t>L</w:t>
            </w:r>
          </w:p>
        </w:tc>
        <w:tc>
          <w:tcPr>
            <w:tcW w:w="346" w:type="dxa"/>
          </w:tcPr>
          <w:p w14:paraId="22CC439D" w14:textId="300C329E" w:rsidR="00AC6ED1" w:rsidRDefault="00AC6ED1"/>
        </w:tc>
        <w:tc>
          <w:tcPr>
            <w:tcW w:w="349" w:type="dxa"/>
          </w:tcPr>
          <w:p w14:paraId="66E3D7D0" w14:textId="77777777" w:rsidR="00AC6ED1" w:rsidRDefault="00AC6ED1"/>
        </w:tc>
        <w:tc>
          <w:tcPr>
            <w:tcW w:w="343" w:type="dxa"/>
          </w:tcPr>
          <w:p w14:paraId="39AD124E" w14:textId="77D13A1C" w:rsidR="00AC6ED1" w:rsidRDefault="0021654E">
            <w:r>
              <w:t>L</w:t>
            </w:r>
          </w:p>
        </w:tc>
        <w:tc>
          <w:tcPr>
            <w:tcW w:w="346" w:type="dxa"/>
          </w:tcPr>
          <w:p w14:paraId="719B5681" w14:textId="5FC1FCCD" w:rsidR="00AC6ED1" w:rsidRDefault="00AC6ED1"/>
        </w:tc>
        <w:tc>
          <w:tcPr>
            <w:tcW w:w="350" w:type="dxa"/>
          </w:tcPr>
          <w:p w14:paraId="0A7E6B90" w14:textId="0C8BFDFC" w:rsidR="00AC6ED1" w:rsidRDefault="00AC6ED1"/>
        </w:tc>
        <w:tc>
          <w:tcPr>
            <w:tcW w:w="343" w:type="dxa"/>
          </w:tcPr>
          <w:p w14:paraId="0888BE79" w14:textId="30AF3B16" w:rsidR="00AC6ED1" w:rsidRDefault="0021654E">
            <w:r>
              <w:t>L</w:t>
            </w:r>
          </w:p>
        </w:tc>
        <w:tc>
          <w:tcPr>
            <w:tcW w:w="346" w:type="dxa"/>
          </w:tcPr>
          <w:p w14:paraId="1887B53C" w14:textId="77777777" w:rsidR="00AC6ED1" w:rsidRDefault="00AC6ED1"/>
        </w:tc>
        <w:tc>
          <w:tcPr>
            <w:tcW w:w="349" w:type="dxa"/>
          </w:tcPr>
          <w:p w14:paraId="0D35671B" w14:textId="77777777" w:rsidR="00AC6ED1" w:rsidRDefault="00AC6ED1"/>
        </w:tc>
        <w:tc>
          <w:tcPr>
            <w:tcW w:w="343" w:type="dxa"/>
          </w:tcPr>
          <w:p w14:paraId="6337EC7E" w14:textId="4D7A78A8" w:rsidR="00AC6ED1" w:rsidRDefault="0021654E">
            <w:r>
              <w:t>L</w:t>
            </w:r>
          </w:p>
        </w:tc>
        <w:tc>
          <w:tcPr>
            <w:tcW w:w="346" w:type="dxa"/>
          </w:tcPr>
          <w:p w14:paraId="46B0FAED" w14:textId="77777777" w:rsidR="00AC6ED1" w:rsidRDefault="00AC6ED1"/>
        </w:tc>
        <w:tc>
          <w:tcPr>
            <w:tcW w:w="348" w:type="dxa"/>
          </w:tcPr>
          <w:p w14:paraId="42DA5290" w14:textId="77777777" w:rsidR="00AC6ED1" w:rsidRDefault="00AC6ED1"/>
        </w:tc>
        <w:tc>
          <w:tcPr>
            <w:tcW w:w="343" w:type="dxa"/>
          </w:tcPr>
          <w:p w14:paraId="09557A53" w14:textId="6E73B1AD" w:rsidR="00AC6ED1" w:rsidRDefault="0021654E">
            <w:r>
              <w:t>L</w:t>
            </w:r>
          </w:p>
        </w:tc>
        <w:tc>
          <w:tcPr>
            <w:tcW w:w="338" w:type="dxa"/>
          </w:tcPr>
          <w:p w14:paraId="1BF6C9FB" w14:textId="77777777" w:rsidR="00AC6ED1" w:rsidRDefault="00AC6ED1"/>
        </w:tc>
      </w:tr>
      <w:tr w:rsidR="00FE1592" w14:paraId="76057221" w14:textId="77777777" w:rsidTr="00BB26A9">
        <w:tc>
          <w:tcPr>
            <w:tcW w:w="1279" w:type="dxa"/>
          </w:tcPr>
          <w:p w14:paraId="5F16A293" w14:textId="7106BED0" w:rsidR="00373FA6" w:rsidRDefault="00373FA6">
            <w:r>
              <w:t xml:space="preserve">Displays </w:t>
            </w:r>
          </w:p>
        </w:tc>
        <w:tc>
          <w:tcPr>
            <w:tcW w:w="1274" w:type="dxa"/>
          </w:tcPr>
          <w:p w14:paraId="0267C2D0" w14:textId="25177148" w:rsidR="00373FA6" w:rsidRDefault="00373FA6">
            <w:r>
              <w:t xml:space="preserve">BAS members + the public </w:t>
            </w:r>
          </w:p>
        </w:tc>
        <w:tc>
          <w:tcPr>
            <w:tcW w:w="2640" w:type="dxa"/>
          </w:tcPr>
          <w:p w14:paraId="201A1065" w14:textId="77777777" w:rsidR="00373FA6" w:rsidRDefault="00373FA6">
            <w:r>
              <w:t xml:space="preserve">Ensure table easels, art and card displays, standing easels and hanging boards are stable, and hung work secure. </w:t>
            </w:r>
          </w:p>
          <w:p w14:paraId="643839FD" w14:textId="77777777" w:rsidR="00FE1592" w:rsidRDefault="00FE1592"/>
          <w:p w14:paraId="61A95E22" w14:textId="0AA626E9" w:rsidR="00373FA6" w:rsidRDefault="00373FA6">
            <w:r>
              <w:t>Ensure all visitors do NOT remove or adjust work.</w:t>
            </w:r>
          </w:p>
        </w:tc>
        <w:tc>
          <w:tcPr>
            <w:tcW w:w="1270" w:type="dxa"/>
          </w:tcPr>
          <w:p w14:paraId="398D1D83" w14:textId="6D7F87DD" w:rsidR="00373FA6" w:rsidRDefault="00373FA6">
            <w:r>
              <w:t>Verbal reminders of H+S. Regular checks on safety of displays</w:t>
            </w:r>
          </w:p>
        </w:tc>
        <w:tc>
          <w:tcPr>
            <w:tcW w:w="1270" w:type="dxa"/>
          </w:tcPr>
          <w:p w14:paraId="75B20F4A" w14:textId="514A3021" w:rsidR="00373FA6" w:rsidRDefault="00FE1592">
            <w:r>
              <w:t>BAS committee</w:t>
            </w:r>
          </w:p>
        </w:tc>
        <w:tc>
          <w:tcPr>
            <w:tcW w:w="348" w:type="dxa"/>
          </w:tcPr>
          <w:p w14:paraId="4B018EE1" w14:textId="77777777" w:rsidR="00373FA6" w:rsidRDefault="00373FA6"/>
        </w:tc>
        <w:tc>
          <w:tcPr>
            <w:tcW w:w="342" w:type="dxa"/>
          </w:tcPr>
          <w:p w14:paraId="15D33777" w14:textId="67742238" w:rsidR="00373FA6" w:rsidRDefault="0021654E">
            <w:r>
              <w:t>L</w:t>
            </w:r>
          </w:p>
        </w:tc>
        <w:tc>
          <w:tcPr>
            <w:tcW w:w="346" w:type="dxa"/>
          </w:tcPr>
          <w:p w14:paraId="63038F05" w14:textId="77777777" w:rsidR="00373FA6" w:rsidRDefault="00373FA6"/>
        </w:tc>
        <w:tc>
          <w:tcPr>
            <w:tcW w:w="348" w:type="dxa"/>
          </w:tcPr>
          <w:p w14:paraId="1A9294E6" w14:textId="77777777" w:rsidR="00373FA6" w:rsidRDefault="00373FA6"/>
        </w:tc>
        <w:tc>
          <w:tcPr>
            <w:tcW w:w="343" w:type="dxa"/>
          </w:tcPr>
          <w:p w14:paraId="04670C7B" w14:textId="6D51BF98" w:rsidR="00373FA6" w:rsidRDefault="0021654E">
            <w:r>
              <w:t>L</w:t>
            </w:r>
          </w:p>
        </w:tc>
        <w:tc>
          <w:tcPr>
            <w:tcW w:w="346" w:type="dxa"/>
          </w:tcPr>
          <w:p w14:paraId="005684C2" w14:textId="77777777" w:rsidR="00373FA6" w:rsidRDefault="00373FA6"/>
        </w:tc>
        <w:tc>
          <w:tcPr>
            <w:tcW w:w="349" w:type="dxa"/>
          </w:tcPr>
          <w:p w14:paraId="122FB130" w14:textId="77777777" w:rsidR="00373FA6" w:rsidRDefault="00373FA6"/>
        </w:tc>
        <w:tc>
          <w:tcPr>
            <w:tcW w:w="343" w:type="dxa"/>
          </w:tcPr>
          <w:p w14:paraId="4AAD4672" w14:textId="743010B8" w:rsidR="00373FA6" w:rsidRDefault="0021654E">
            <w:r>
              <w:t>L</w:t>
            </w:r>
          </w:p>
        </w:tc>
        <w:tc>
          <w:tcPr>
            <w:tcW w:w="346" w:type="dxa"/>
          </w:tcPr>
          <w:p w14:paraId="74745A9C" w14:textId="77777777" w:rsidR="00373FA6" w:rsidRDefault="00373FA6"/>
        </w:tc>
        <w:tc>
          <w:tcPr>
            <w:tcW w:w="350" w:type="dxa"/>
          </w:tcPr>
          <w:p w14:paraId="2EC504DD" w14:textId="77777777" w:rsidR="00373FA6" w:rsidRDefault="00373FA6"/>
        </w:tc>
        <w:tc>
          <w:tcPr>
            <w:tcW w:w="343" w:type="dxa"/>
          </w:tcPr>
          <w:p w14:paraId="5758653B" w14:textId="72FE4F43" w:rsidR="00373FA6" w:rsidRDefault="0021654E">
            <w:r>
              <w:t>L</w:t>
            </w:r>
          </w:p>
        </w:tc>
        <w:tc>
          <w:tcPr>
            <w:tcW w:w="346" w:type="dxa"/>
          </w:tcPr>
          <w:p w14:paraId="75306531" w14:textId="77777777" w:rsidR="00373FA6" w:rsidRDefault="00373FA6"/>
        </w:tc>
        <w:tc>
          <w:tcPr>
            <w:tcW w:w="349" w:type="dxa"/>
          </w:tcPr>
          <w:p w14:paraId="5CA7040E" w14:textId="77777777" w:rsidR="00373FA6" w:rsidRDefault="00373FA6"/>
        </w:tc>
        <w:tc>
          <w:tcPr>
            <w:tcW w:w="343" w:type="dxa"/>
          </w:tcPr>
          <w:p w14:paraId="0E5385A6" w14:textId="2133B740" w:rsidR="00373FA6" w:rsidRDefault="0021654E">
            <w:r>
              <w:t>L</w:t>
            </w:r>
          </w:p>
        </w:tc>
        <w:tc>
          <w:tcPr>
            <w:tcW w:w="346" w:type="dxa"/>
          </w:tcPr>
          <w:p w14:paraId="353AEEBF" w14:textId="77777777" w:rsidR="00373FA6" w:rsidRDefault="00373FA6"/>
        </w:tc>
        <w:tc>
          <w:tcPr>
            <w:tcW w:w="348" w:type="dxa"/>
          </w:tcPr>
          <w:p w14:paraId="30E5ED21" w14:textId="77777777" w:rsidR="00373FA6" w:rsidRDefault="00373FA6"/>
        </w:tc>
        <w:tc>
          <w:tcPr>
            <w:tcW w:w="343" w:type="dxa"/>
          </w:tcPr>
          <w:p w14:paraId="7FC6D95C" w14:textId="5809DA1B" w:rsidR="00373FA6" w:rsidRDefault="0021654E">
            <w:r>
              <w:t>L</w:t>
            </w:r>
          </w:p>
        </w:tc>
        <w:tc>
          <w:tcPr>
            <w:tcW w:w="338" w:type="dxa"/>
          </w:tcPr>
          <w:p w14:paraId="0A8D9E7A" w14:textId="77777777" w:rsidR="00373FA6" w:rsidRDefault="00373FA6"/>
        </w:tc>
      </w:tr>
      <w:tr w:rsidR="009A49A2" w14:paraId="4257E693" w14:textId="77777777" w:rsidTr="00BB26A9">
        <w:tc>
          <w:tcPr>
            <w:tcW w:w="1279" w:type="dxa"/>
          </w:tcPr>
          <w:p w14:paraId="4428CC9D" w14:textId="2AD72C04" w:rsidR="00FE1592" w:rsidRDefault="00FE1592">
            <w:r>
              <w:t xml:space="preserve">H+S </w:t>
            </w:r>
          </w:p>
        </w:tc>
        <w:tc>
          <w:tcPr>
            <w:tcW w:w="1274" w:type="dxa"/>
          </w:tcPr>
          <w:p w14:paraId="6C3E7873" w14:textId="364E958B" w:rsidR="00FE1592" w:rsidRDefault="00FE1592">
            <w:r>
              <w:t xml:space="preserve">BAS members </w:t>
            </w:r>
            <w:r>
              <w:lastRenderedPageBreak/>
              <w:t xml:space="preserve">and the public </w:t>
            </w:r>
          </w:p>
        </w:tc>
        <w:tc>
          <w:tcPr>
            <w:tcW w:w="2640" w:type="dxa"/>
          </w:tcPr>
          <w:p w14:paraId="1C59C7F0" w14:textId="77777777" w:rsidR="00FE1592" w:rsidRDefault="00FE1592">
            <w:r>
              <w:lastRenderedPageBreak/>
              <w:t>Awareness of handling heavy/awkward objects.</w:t>
            </w:r>
          </w:p>
          <w:p w14:paraId="6D3237A4" w14:textId="77777777" w:rsidR="00FE1592" w:rsidRDefault="00FE1592"/>
          <w:p w14:paraId="26912BE6" w14:textId="4FAE4FA4" w:rsidR="00FE1592" w:rsidRDefault="00FE1592">
            <w:r>
              <w:lastRenderedPageBreak/>
              <w:t>Full First Aid Kit</w:t>
            </w:r>
          </w:p>
          <w:p w14:paraId="08E3FC99" w14:textId="77777777" w:rsidR="00FE1592" w:rsidRDefault="00FE1592"/>
          <w:p w14:paraId="16DD8330" w14:textId="77777777" w:rsidR="00FE1592" w:rsidRDefault="00FE1592">
            <w:r>
              <w:t xml:space="preserve">Good ventilation </w:t>
            </w:r>
          </w:p>
          <w:p w14:paraId="339FD6AE" w14:textId="6C5143F4" w:rsidR="00FE1592" w:rsidRDefault="00FE1592">
            <w:r>
              <w:t xml:space="preserve">Hand sanitisation available </w:t>
            </w:r>
          </w:p>
        </w:tc>
        <w:tc>
          <w:tcPr>
            <w:tcW w:w="1270" w:type="dxa"/>
          </w:tcPr>
          <w:p w14:paraId="7628D375" w14:textId="77777777" w:rsidR="00FE1592" w:rsidRDefault="00FE1592">
            <w:r>
              <w:lastRenderedPageBreak/>
              <w:t>Lifting procedures aware.</w:t>
            </w:r>
          </w:p>
          <w:p w14:paraId="15FB9147" w14:textId="00960992" w:rsidR="00FE1592" w:rsidRDefault="00FE1592">
            <w:r>
              <w:lastRenderedPageBreak/>
              <w:t xml:space="preserve">Full Kit </w:t>
            </w:r>
          </w:p>
        </w:tc>
        <w:tc>
          <w:tcPr>
            <w:tcW w:w="1270" w:type="dxa"/>
          </w:tcPr>
          <w:p w14:paraId="6F010FE1" w14:textId="003FFFBA" w:rsidR="00FE1592" w:rsidRDefault="00FE1592">
            <w:r>
              <w:lastRenderedPageBreak/>
              <w:t xml:space="preserve">BAS Committee </w:t>
            </w:r>
          </w:p>
        </w:tc>
        <w:tc>
          <w:tcPr>
            <w:tcW w:w="348" w:type="dxa"/>
          </w:tcPr>
          <w:p w14:paraId="16CB28B2" w14:textId="77777777" w:rsidR="00FE1592" w:rsidRDefault="00FE1592"/>
        </w:tc>
        <w:tc>
          <w:tcPr>
            <w:tcW w:w="342" w:type="dxa"/>
          </w:tcPr>
          <w:p w14:paraId="0AE4F52E" w14:textId="0D011F12" w:rsidR="00FE1592" w:rsidRDefault="0021654E">
            <w:r>
              <w:t>L</w:t>
            </w:r>
          </w:p>
        </w:tc>
        <w:tc>
          <w:tcPr>
            <w:tcW w:w="346" w:type="dxa"/>
          </w:tcPr>
          <w:p w14:paraId="0C9EA840" w14:textId="77777777" w:rsidR="00FE1592" w:rsidRDefault="00FE1592"/>
        </w:tc>
        <w:tc>
          <w:tcPr>
            <w:tcW w:w="348" w:type="dxa"/>
          </w:tcPr>
          <w:p w14:paraId="3DA95E1E" w14:textId="77777777" w:rsidR="00FE1592" w:rsidRDefault="00FE1592"/>
        </w:tc>
        <w:tc>
          <w:tcPr>
            <w:tcW w:w="343" w:type="dxa"/>
          </w:tcPr>
          <w:p w14:paraId="258C6796" w14:textId="7F11A02B" w:rsidR="00FE1592" w:rsidRDefault="0021654E">
            <w:r>
              <w:t>L</w:t>
            </w:r>
          </w:p>
        </w:tc>
        <w:tc>
          <w:tcPr>
            <w:tcW w:w="346" w:type="dxa"/>
          </w:tcPr>
          <w:p w14:paraId="166EB24C" w14:textId="77777777" w:rsidR="00FE1592" w:rsidRDefault="00FE1592"/>
        </w:tc>
        <w:tc>
          <w:tcPr>
            <w:tcW w:w="349" w:type="dxa"/>
          </w:tcPr>
          <w:p w14:paraId="2FBAC80E" w14:textId="77777777" w:rsidR="00FE1592" w:rsidRDefault="00FE1592"/>
        </w:tc>
        <w:tc>
          <w:tcPr>
            <w:tcW w:w="343" w:type="dxa"/>
          </w:tcPr>
          <w:p w14:paraId="2B998EA3" w14:textId="623A9F62" w:rsidR="00FE1592" w:rsidRDefault="0021654E">
            <w:r>
              <w:t>L</w:t>
            </w:r>
          </w:p>
        </w:tc>
        <w:tc>
          <w:tcPr>
            <w:tcW w:w="346" w:type="dxa"/>
          </w:tcPr>
          <w:p w14:paraId="3D01DCFB" w14:textId="77777777" w:rsidR="00FE1592" w:rsidRDefault="00FE1592"/>
        </w:tc>
        <w:tc>
          <w:tcPr>
            <w:tcW w:w="350" w:type="dxa"/>
          </w:tcPr>
          <w:p w14:paraId="0B8753E4" w14:textId="77777777" w:rsidR="00FE1592" w:rsidRDefault="00FE1592"/>
        </w:tc>
        <w:tc>
          <w:tcPr>
            <w:tcW w:w="343" w:type="dxa"/>
          </w:tcPr>
          <w:p w14:paraId="61AA08F9" w14:textId="7E0165EA" w:rsidR="00FE1592" w:rsidRDefault="0021654E">
            <w:r>
              <w:t>L</w:t>
            </w:r>
          </w:p>
        </w:tc>
        <w:tc>
          <w:tcPr>
            <w:tcW w:w="346" w:type="dxa"/>
          </w:tcPr>
          <w:p w14:paraId="53272CAC" w14:textId="77777777" w:rsidR="00FE1592" w:rsidRDefault="00FE1592"/>
        </w:tc>
        <w:tc>
          <w:tcPr>
            <w:tcW w:w="349" w:type="dxa"/>
          </w:tcPr>
          <w:p w14:paraId="20E991C3" w14:textId="77777777" w:rsidR="00FE1592" w:rsidRDefault="00FE1592"/>
        </w:tc>
        <w:tc>
          <w:tcPr>
            <w:tcW w:w="343" w:type="dxa"/>
          </w:tcPr>
          <w:p w14:paraId="3B89A00F" w14:textId="16AFB0C1" w:rsidR="00FE1592" w:rsidRDefault="0021654E">
            <w:r>
              <w:t>L</w:t>
            </w:r>
          </w:p>
        </w:tc>
        <w:tc>
          <w:tcPr>
            <w:tcW w:w="346" w:type="dxa"/>
          </w:tcPr>
          <w:p w14:paraId="29CE3E76" w14:textId="77777777" w:rsidR="00FE1592" w:rsidRDefault="00FE1592"/>
        </w:tc>
        <w:tc>
          <w:tcPr>
            <w:tcW w:w="348" w:type="dxa"/>
          </w:tcPr>
          <w:p w14:paraId="683EF4A1" w14:textId="77777777" w:rsidR="00FE1592" w:rsidRDefault="00FE1592"/>
        </w:tc>
        <w:tc>
          <w:tcPr>
            <w:tcW w:w="343" w:type="dxa"/>
          </w:tcPr>
          <w:p w14:paraId="523BB46E" w14:textId="6D1CA192" w:rsidR="00FE1592" w:rsidRDefault="0021654E">
            <w:r>
              <w:t>L</w:t>
            </w:r>
          </w:p>
        </w:tc>
        <w:tc>
          <w:tcPr>
            <w:tcW w:w="338" w:type="dxa"/>
          </w:tcPr>
          <w:p w14:paraId="5785C809" w14:textId="77777777" w:rsidR="00FE1592" w:rsidRDefault="00FE1592"/>
        </w:tc>
      </w:tr>
      <w:tr w:rsidR="009A49A2" w14:paraId="03A459DC" w14:textId="77777777" w:rsidTr="00BB26A9">
        <w:tc>
          <w:tcPr>
            <w:tcW w:w="1279" w:type="dxa"/>
          </w:tcPr>
          <w:p w14:paraId="4F459A61" w14:textId="7A0D7A5D" w:rsidR="009A49A2" w:rsidRDefault="009A49A2">
            <w:r>
              <w:t xml:space="preserve">Equipment </w:t>
            </w:r>
          </w:p>
        </w:tc>
        <w:tc>
          <w:tcPr>
            <w:tcW w:w="1274" w:type="dxa"/>
          </w:tcPr>
          <w:p w14:paraId="3C40688F" w14:textId="5BFCE4DC" w:rsidR="009A49A2" w:rsidRDefault="009A49A2">
            <w:r>
              <w:t>BAS members + the public</w:t>
            </w:r>
          </w:p>
        </w:tc>
        <w:tc>
          <w:tcPr>
            <w:tcW w:w="2640" w:type="dxa"/>
          </w:tcPr>
          <w:p w14:paraId="78344B50" w14:textId="77777777" w:rsidR="009A49A2" w:rsidRDefault="009A49A2">
            <w:r>
              <w:t>Ensure all equipment is secure and trip hazards avoided</w:t>
            </w:r>
          </w:p>
          <w:p w14:paraId="1B8E1E36" w14:textId="77777777" w:rsidR="004C5E2D" w:rsidRDefault="004C5E2D"/>
          <w:p w14:paraId="0DF81051" w14:textId="13A85A6C" w:rsidR="004C5E2D" w:rsidRDefault="004C5E2D">
            <w:r>
              <w:t xml:space="preserve">Cleaning materials available </w:t>
            </w:r>
          </w:p>
        </w:tc>
        <w:tc>
          <w:tcPr>
            <w:tcW w:w="1270" w:type="dxa"/>
          </w:tcPr>
          <w:p w14:paraId="0096A927" w14:textId="5A26ECD5" w:rsidR="009A49A2" w:rsidRDefault="004C5E2D">
            <w:r>
              <w:t xml:space="preserve">Verbal reminders </w:t>
            </w:r>
          </w:p>
        </w:tc>
        <w:tc>
          <w:tcPr>
            <w:tcW w:w="1270" w:type="dxa"/>
          </w:tcPr>
          <w:p w14:paraId="2EE3F9B6" w14:textId="2571CE5D" w:rsidR="009A49A2" w:rsidRDefault="004C5E2D">
            <w:r>
              <w:t xml:space="preserve">BAS Committee </w:t>
            </w:r>
          </w:p>
        </w:tc>
        <w:tc>
          <w:tcPr>
            <w:tcW w:w="348" w:type="dxa"/>
          </w:tcPr>
          <w:p w14:paraId="7AEF8BF6" w14:textId="77777777" w:rsidR="009A49A2" w:rsidRDefault="009A49A2"/>
        </w:tc>
        <w:tc>
          <w:tcPr>
            <w:tcW w:w="342" w:type="dxa"/>
          </w:tcPr>
          <w:p w14:paraId="52D967B2" w14:textId="7E6F467C" w:rsidR="009A49A2" w:rsidRDefault="0021654E">
            <w:r>
              <w:t>L</w:t>
            </w:r>
          </w:p>
        </w:tc>
        <w:tc>
          <w:tcPr>
            <w:tcW w:w="346" w:type="dxa"/>
          </w:tcPr>
          <w:p w14:paraId="796BFB8A" w14:textId="77777777" w:rsidR="009A49A2" w:rsidRDefault="009A49A2"/>
        </w:tc>
        <w:tc>
          <w:tcPr>
            <w:tcW w:w="348" w:type="dxa"/>
          </w:tcPr>
          <w:p w14:paraId="3E9DE235" w14:textId="77777777" w:rsidR="009A49A2" w:rsidRDefault="009A49A2"/>
        </w:tc>
        <w:tc>
          <w:tcPr>
            <w:tcW w:w="343" w:type="dxa"/>
          </w:tcPr>
          <w:p w14:paraId="49FBD582" w14:textId="0DF00B58" w:rsidR="009A49A2" w:rsidRDefault="0021654E">
            <w:r>
              <w:t>L</w:t>
            </w:r>
          </w:p>
        </w:tc>
        <w:tc>
          <w:tcPr>
            <w:tcW w:w="346" w:type="dxa"/>
          </w:tcPr>
          <w:p w14:paraId="5D3AB64A" w14:textId="77777777" w:rsidR="009A49A2" w:rsidRDefault="009A49A2"/>
        </w:tc>
        <w:tc>
          <w:tcPr>
            <w:tcW w:w="349" w:type="dxa"/>
          </w:tcPr>
          <w:p w14:paraId="30701B76" w14:textId="77777777" w:rsidR="009A49A2" w:rsidRDefault="009A49A2"/>
        </w:tc>
        <w:tc>
          <w:tcPr>
            <w:tcW w:w="343" w:type="dxa"/>
          </w:tcPr>
          <w:p w14:paraId="57DA4AE4" w14:textId="4CEFF207" w:rsidR="009A49A2" w:rsidRDefault="0021654E">
            <w:r>
              <w:t>L</w:t>
            </w:r>
          </w:p>
        </w:tc>
        <w:tc>
          <w:tcPr>
            <w:tcW w:w="346" w:type="dxa"/>
          </w:tcPr>
          <w:p w14:paraId="6C78028A" w14:textId="77777777" w:rsidR="009A49A2" w:rsidRDefault="009A49A2"/>
        </w:tc>
        <w:tc>
          <w:tcPr>
            <w:tcW w:w="350" w:type="dxa"/>
          </w:tcPr>
          <w:p w14:paraId="53064FAF" w14:textId="77777777" w:rsidR="009A49A2" w:rsidRDefault="009A49A2"/>
        </w:tc>
        <w:tc>
          <w:tcPr>
            <w:tcW w:w="343" w:type="dxa"/>
          </w:tcPr>
          <w:p w14:paraId="342BC79D" w14:textId="2C24E630" w:rsidR="009A49A2" w:rsidRDefault="0021654E">
            <w:r>
              <w:t>L</w:t>
            </w:r>
          </w:p>
        </w:tc>
        <w:tc>
          <w:tcPr>
            <w:tcW w:w="346" w:type="dxa"/>
          </w:tcPr>
          <w:p w14:paraId="0E95A01D" w14:textId="77777777" w:rsidR="009A49A2" w:rsidRDefault="009A49A2"/>
        </w:tc>
        <w:tc>
          <w:tcPr>
            <w:tcW w:w="349" w:type="dxa"/>
          </w:tcPr>
          <w:p w14:paraId="1D2C365A" w14:textId="77777777" w:rsidR="009A49A2" w:rsidRDefault="009A49A2"/>
        </w:tc>
        <w:tc>
          <w:tcPr>
            <w:tcW w:w="343" w:type="dxa"/>
          </w:tcPr>
          <w:p w14:paraId="442DEEEA" w14:textId="1E9F8BA4" w:rsidR="009A49A2" w:rsidRDefault="0021654E">
            <w:r>
              <w:t>L</w:t>
            </w:r>
          </w:p>
        </w:tc>
        <w:tc>
          <w:tcPr>
            <w:tcW w:w="346" w:type="dxa"/>
          </w:tcPr>
          <w:p w14:paraId="31336724" w14:textId="77777777" w:rsidR="009A49A2" w:rsidRDefault="009A49A2"/>
        </w:tc>
        <w:tc>
          <w:tcPr>
            <w:tcW w:w="348" w:type="dxa"/>
          </w:tcPr>
          <w:p w14:paraId="1C08ABA5" w14:textId="77777777" w:rsidR="009A49A2" w:rsidRDefault="009A49A2"/>
        </w:tc>
        <w:tc>
          <w:tcPr>
            <w:tcW w:w="343" w:type="dxa"/>
          </w:tcPr>
          <w:p w14:paraId="13AD8B12" w14:textId="69BCE200" w:rsidR="009A49A2" w:rsidRDefault="0021654E">
            <w:r>
              <w:t>L</w:t>
            </w:r>
          </w:p>
        </w:tc>
        <w:tc>
          <w:tcPr>
            <w:tcW w:w="338" w:type="dxa"/>
          </w:tcPr>
          <w:p w14:paraId="03BCF8E0" w14:textId="77777777" w:rsidR="009A49A2" w:rsidRDefault="009A49A2"/>
        </w:tc>
      </w:tr>
      <w:tr w:rsidR="004C5E2D" w14:paraId="1C6465A4" w14:textId="77777777" w:rsidTr="00BB26A9">
        <w:tc>
          <w:tcPr>
            <w:tcW w:w="1279" w:type="dxa"/>
          </w:tcPr>
          <w:p w14:paraId="025ED71B" w14:textId="5CE63B8D" w:rsidR="004C5E2D" w:rsidRDefault="004C5E2D">
            <w:r>
              <w:t xml:space="preserve">Asbestos </w:t>
            </w:r>
          </w:p>
        </w:tc>
        <w:tc>
          <w:tcPr>
            <w:tcW w:w="1274" w:type="dxa"/>
          </w:tcPr>
          <w:p w14:paraId="0B6EC8C1" w14:textId="78B235C4" w:rsidR="004C5E2D" w:rsidRDefault="004C5E2D">
            <w:r>
              <w:t>BAS members +the public</w:t>
            </w:r>
          </w:p>
        </w:tc>
        <w:tc>
          <w:tcPr>
            <w:tcW w:w="2640" w:type="dxa"/>
          </w:tcPr>
          <w:p w14:paraId="09AA2604" w14:textId="77777777" w:rsidR="004C5E2D" w:rsidRDefault="004C5E2D">
            <w:r>
              <w:t xml:space="preserve">Asbestos present in Scala so </w:t>
            </w:r>
          </w:p>
          <w:p w14:paraId="34185275" w14:textId="28F5818F" w:rsidR="004C5E2D" w:rsidRDefault="004C5E2D">
            <w:r>
              <w:t xml:space="preserve">NOTHING to be attached to floors/walls or ceilings </w:t>
            </w:r>
          </w:p>
        </w:tc>
        <w:tc>
          <w:tcPr>
            <w:tcW w:w="1270" w:type="dxa"/>
          </w:tcPr>
          <w:p w14:paraId="242021C5" w14:textId="1EFEAB25" w:rsidR="004C5E2D" w:rsidRDefault="004C5E2D">
            <w:r>
              <w:t>Brixham Town Council  (BTC) to monitor and regular inspections, any damage noticed to be reported to BTC.</w:t>
            </w:r>
          </w:p>
        </w:tc>
        <w:tc>
          <w:tcPr>
            <w:tcW w:w="1270" w:type="dxa"/>
          </w:tcPr>
          <w:p w14:paraId="7FBC53E6" w14:textId="44940E5A" w:rsidR="004C5E2D" w:rsidRDefault="004C5E2D">
            <w:r>
              <w:t xml:space="preserve">BAS committee </w:t>
            </w:r>
          </w:p>
        </w:tc>
        <w:tc>
          <w:tcPr>
            <w:tcW w:w="348" w:type="dxa"/>
          </w:tcPr>
          <w:p w14:paraId="76EB9221" w14:textId="77777777" w:rsidR="004C5E2D" w:rsidRDefault="004C5E2D"/>
        </w:tc>
        <w:tc>
          <w:tcPr>
            <w:tcW w:w="342" w:type="dxa"/>
          </w:tcPr>
          <w:p w14:paraId="4651F00D" w14:textId="0E370886" w:rsidR="004C5E2D" w:rsidRDefault="0021654E">
            <w:r>
              <w:t>L</w:t>
            </w:r>
          </w:p>
        </w:tc>
        <w:tc>
          <w:tcPr>
            <w:tcW w:w="346" w:type="dxa"/>
          </w:tcPr>
          <w:p w14:paraId="50730A7F" w14:textId="77777777" w:rsidR="004C5E2D" w:rsidRDefault="004C5E2D"/>
        </w:tc>
        <w:tc>
          <w:tcPr>
            <w:tcW w:w="348" w:type="dxa"/>
          </w:tcPr>
          <w:p w14:paraId="686699ED" w14:textId="77777777" w:rsidR="004C5E2D" w:rsidRDefault="004C5E2D"/>
        </w:tc>
        <w:tc>
          <w:tcPr>
            <w:tcW w:w="343" w:type="dxa"/>
          </w:tcPr>
          <w:p w14:paraId="432C199A" w14:textId="704EAD15" w:rsidR="004C5E2D" w:rsidRDefault="0021654E">
            <w:r>
              <w:t>L</w:t>
            </w:r>
          </w:p>
        </w:tc>
        <w:tc>
          <w:tcPr>
            <w:tcW w:w="346" w:type="dxa"/>
          </w:tcPr>
          <w:p w14:paraId="0DDEF021" w14:textId="77777777" w:rsidR="004C5E2D" w:rsidRDefault="004C5E2D"/>
        </w:tc>
        <w:tc>
          <w:tcPr>
            <w:tcW w:w="349" w:type="dxa"/>
          </w:tcPr>
          <w:p w14:paraId="3CAEEAE5" w14:textId="77777777" w:rsidR="004C5E2D" w:rsidRDefault="004C5E2D"/>
        </w:tc>
        <w:tc>
          <w:tcPr>
            <w:tcW w:w="343" w:type="dxa"/>
          </w:tcPr>
          <w:p w14:paraId="1D7622EB" w14:textId="1552E582" w:rsidR="004C5E2D" w:rsidRDefault="0021654E">
            <w:r>
              <w:t>L</w:t>
            </w:r>
          </w:p>
        </w:tc>
        <w:tc>
          <w:tcPr>
            <w:tcW w:w="346" w:type="dxa"/>
          </w:tcPr>
          <w:p w14:paraId="58264F09" w14:textId="77777777" w:rsidR="004C5E2D" w:rsidRDefault="004C5E2D"/>
        </w:tc>
        <w:tc>
          <w:tcPr>
            <w:tcW w:w="350" w:type="dxa"/>
          </w:tcPr>
          <w:p w14:paraId="50B2F8EA" w14:textId="77777777" w:rsidR="004C5E2D" w:rsidRDefault="004C5E2D"/>
        </w:tc>
        <w:tc>
          <w:tcPr>
            <w:tcW w:w="343" w:type="dxa"/>
          </w:tcPr>
          <w:p w14:paraId="7D041161" w14:textId="283B6ED7" w:rsidR="004C5E2D" w:rsidRDefault="0021654E">
            <w:r>
              <w:t>L</w:t>
            </w:r>
          </w:p>
        </w:tc>
        <w:tc>
          <w:tcPr>
            <w:tcW w:w="346" w:type="dxa"/>
          </w:tcPr>
          <w:p w14:paraId="201BB76B" w14:textId="77777777" w:rsidR="004C5E2D" w:rsidRDefault="004C5E2D"/>
        </w:tc>
        <w:tc>
          <w:tcPr>
            <w:tcW w:w="349" w:type="dxa"/>
          </w:tcPr>
          <w:p w14:paraId="62583D0A" w14:textId="77777777" w:rsidR="004C5E2D" w:rsidRDefault="004C5E2D"/>
        </w:tc>
        <w:tc>
          <w:tcPr>
            <w:tcW w:w="343" w:type="dxa"/>
          </w:tcPr>
          <w:p w14:paraId="6E2A992C" w14:textId="0B17F3F1" w:rsidR="004C5E2D" w:rsidRDefault="0021654E">
            <w:r>
              <w:t>L</w:t>
            </w:r>
          </w:p>
        </w:tc>
        <w:tc>
          <w:tcPr>
            <w:tcW w:w="346" w:type="dxa"/>
          </w:tcPr>
          <w:p w14:paraId="73432671" w14:textId="77777777" w:rsidR="004C5E2D" w:rsidRDefault="004C5E2D"/>
        </w:tc>
        <w:tc>
          <w:tcPr>
            <w:tcW w:w="348" w:type="dxa"/>
          </w:tcPr>
          <w:p w14:paraId="7226A7D2" w14:textId="77777777" w:rsidR="004C5E2D" w:rsidRDefault="004C5E2D"/>
        </w:tc>
        <w:tc>
          <w:tcPr>
            <w:tcW w:w="343" w:type="dxa"/>
          </w:tcPr>
          <w:p w14:paraId="50011D59" w14:textId="30F6231E" w:rsidR="004C5E2D" w:rsidRDefault="0021654E">
            <w:r>
              <w:t>L</w:t>
            </w:r>
          </w:p>
        </w:tc>
        <w:tc>
          <w:tcPr>
            <w:tcW w:w="338" w:type="dxa"/>
          </w:tcPr>
          <w:p w14:paraId="55CFB520" w14:textId="77777777" w:rsidR="004C5E2D" w:rsidRDefault="004C5E2D"/>
        </w:tc>
      </w:tr>
    </w:tbl>
    <w:p w14:paraId="5C7BF519" w14:textId="77777777" w:rsidR="00E90C66" w:rsidRDefault="00E90C66"/>
    <w:tbl>
      <w:tblPr>
        <w:tblStyle w:val="TableGrid"/>
        <w:tblW w:w="0" w:type="auto"/>
        <w:tblLayout w:type="fixed"/>
        <w:tblLook w:val="04A0" w:firstRow="1" w:lastRow="0" w:firstColumn="1" w:lastColumn="0" w:noHBand="0" w:noVBand="1"/>
      </w:tblPr>
      <w:tblGrid>
        <w:gridCol w:w="1477"/>
        <w:gridCol w:w="1140"/>
        <w:gridCol w:w="2623"/>
        <w:gridCol w:w="1276"/>
        <w:gridCol w:w="1276"/>
        <w:gridCol w:w="425"/>
        <w:gridCol w:w="425"/>
        <w:gridCol w:w="284"/>
        <w:gridCol w:w="283"/>
        <w:gridCol w:w="425"/>
        <w:gridCol w:w="284"/>
        <w:gridCol w:w="283"/>
        <w:gridCol w:w="426"/>
        <w:gridCol w:w="283"/>
        <w:gridCol w:w="284"/>
        <w:gridCol w:w="425"/>
        <w:gridCol w:w="283"/>
        <w:gridCol w:w="426"/>
        <w:gridCol w:w="283"/>
        <w:gridCol w:w="284"/>
        <w:gridCol w:w="425"/>
        <w:gridCol w:w="292"/>
        <w:gridCol w:w="338"/>
      </w:tblGrid>
      <w:tr w:rsidR="0041585C" w14:paraId="287DC13B" w14:textId="77777777" w:rsidTr="0041585C">
        <w:tc>
          <w:tcPr>
            <w:tcW w:w="1477" w:type="dxa"/>
          </w:tcPr>
          <w:p w14:paraId="7E6291E5" w14:textId="77777777" w:rsidR="00AC6ED1" w:rsidRDefault="00AC6ED1" w:rsidP="00903C5D">
            <w:r>
              <w:t xml:space="preserve">What are the hazards? </w:t>
            </w:r>
          </w:p>
        </w:tc>
        <w:tc>
          <w:tcPr>
            <w:tcW w:w="1140" w:type="dxa"/>
          </w:tcPr>
          <w:p w14:paraId="26840716" w14:textId="77777777" w:rsidR="00AC6ED1" w:rsidRDefault="00AC6ED1" w:rsidP="00903C5D">
            <w:r>
              <w:t xml:space="preserve">Who + how might be harmed? </w:t>
            </w:r>
          </w:p>
        </w:tc>
        <w:tc>
          <w:tcPr>
            <w:tcW w:w="2623" w:type="dxa"/>
          </w:tcPr>
          <w:p w14:paraId="3210AB70" w14:textId="77777777" w:rsidR="00AC6ED1" w:rsidRDefault="00AC6ED1" w:rsidP="00903C5D">
            <w:r>
              <w:t>What are you already doing?</w:t>
            </w:r>
          </w:p>
        </w:tc>
        <w:tc>
          <w:tcPr>
            <w:tcW w:w="1276" w:type="dxa"/>
          </w:tcPr>
          <w:p w14:paraId="448DB65D" w14:textId="77777777" w:rsidR="00AC6ED1" w:rsidRDefault="00AC6ED1" w:rsidP="00903C5D">
            <w:r>
              <w:t xml:space="preserve">Do you need anything else to manage risk? </w:t>
            </w:r>
          </w:p>
        </w:tc>
        <w:tc>
          <w:tcPr>
            <w:tcW w:w="1276" w:type="dxa"/>
          </w:tcPr>
          <w:p w14:paraId="0B99DCFD" w14:textId="77777777" w:rsidR="00AC6ED1" w:rsidRDefault="00AC6ED1" w:rsidP="00903C5D">
            <w:r>
              <w:t>Action by who?</w:t>
            </w:r>
          </w:p>
        </w:tc>
        <w:tc>
          <w:tcPr>
            <w:tcW w:w="425" w:type="dxa"/>
          </w:tcPr>
          <w:p w14:paraId="28BF892A" w14:textId="77777777" w:rsidR="00AC6ED1" w:rsidRDefault="00AC6ED1" w:rsidP="00903C5D">
            <w:r>
              <w:t>1</w:t>
            </w:r>
          </w:p>
        </w:tc>
        <w:tc>
          <w:tcPr>
            <w:tcW w:w="425" w:type="dxa"/>
          </w:tcPr>
          <w:p w14:paraId="56FDCD06" w14:textId="77777777" w:rsidR="00AC6ED1" w:rsidRDefault="00AC6ED1" w:rsidP="00903C5D">
            <w:r>
              <w:t xml:space="preserve">2 </w:t>
            </w:r>
          </w:p>
        </w:tc>
        <w:tc>
          <w:tcPr>
            <w:tcW w:w="284" w:type="dxa"/>
          </w:tcPr>
          <w:p w14:paraId="61AF44EE" w14:textId="77777777" w:rsidR="00AC6ED1" w:rsidRDefault="00AC6ED1" w:rsidP="00903C5D">
            <w:r>
              <w:t xml:space="preserve">3 </w:t>
            </w:r>
          </w:p>
        </w:tc>
        <w:tc>
          <w:tcPr>
            <w:tcW w:w="283" w:type="dxa"/>
          </w:tcPr>
          <w:p w14:paraId="1BF451EE" w14:textId="77777777" w:rsidR="00AC6ED1" w:rsidRDefault="00AC6ED1" w:rsidP="00903C5D">
            <w:r>
              <w:t>1</w:t>
            </w:r>
          </w:p>
        </w:tc>
        <w:tc>
          <w:tcPr>
            <w:tcW w:w="425" w:type="dxa"/>
          </w:tcPr>
          <w:p w14:paraId="06F7C76B" w14:textId="77777777" w:rsidR="00AC6ED1" w:rsidRDefault="00AC6ED1" w:rsidP="00903C5D">
            <w:r>
              <w:t>2</w:t>
            </w:r>
          </w:p>
        </w:tc>
        <w:tc>
          <w:tcPr>
            <w:tcW w:w="284" w:type="dxa"/>
          </w:tcPr>
          <w:p w14:paraId="6AAA10EF" w14:textId="77777777" w:rsidR="00AC6ED1" w:rsidRDefault="00AC6ED1" w:rsidP="00903C5D">
            <w:r>
              <w:t>3</w:t>
            </w:r>
          </w:p>
        </w:tc>
        <w:tc>
          <w:tcPr>
            <w:tcW w:w="283" w:type="dxa"/>
          </w:tcPr>
          <w:p w14:paraId="1958A274" w14:textId="77777777" w:rsidR="00AC6ED1" w:rsidRDefault="00AC6ED1" w:rsidP="00903C5D">
            <w:r>
              <w:t>1</w:t>
            </w:r>
          </w:p>
        </w:tc>
        <w:tc>
          <w:tcPr>
            <w:tcW w:w="426" w:type="dxa"/>
          </w:tcPr>
          <w:p w14:paraId="785CF8C1" w14:textId="77777777" w:rsidR="00AC6ED1" w:rsidRDefault="00AC6ED1" w:rsidP="00903C5D">
            <w:r>
              <w:t>2</w:t>
            </w:r>
          </w:p>
        </w:tc>
        <w:tc>
          <w:tcPr>
            <w:tcW w:w="283" w:type="dxa"/>
          </w:tcPr>
          <w:p w14:paraId="21C0024B" w14:textId="77777777" w:rsidR="00AC6ED1" w:rsidRDefault="00AC6ED1" w:rsidP="00903C5D">
            <w:r>
              <w:t>3</w:t>
            </w:r>
          </w:p>
        </w:tc>
        <w:tc>
          <w:tcPr>
            <w:tcW w:w="284" w:type="dxa"/>
          </w:tcPr>
          <w:p w14:paraId="5E24CC97" w14:textId="77777777" w:rsidR="00AC6ED1" w:rsidRDefault="00AC6ED1" w:rsidP="00903C5D">
            <w:r>
              <w:t>1</w:t>
            </w:r>
          </w:p>
        </w:tc>
        <w:tc>
          <w:tcPr>
            <w:tcW w:w="425" w:type="dxa"/>
          </w:tcPr>
          <w:p w14:paraId="44C9926C" w14:textId="77777777" w:rsidR="00AC6ED1" w:rsidRDefault="00AC6ED1" w:rsidP="00903C5D">
            <w:r>
              <w:t>2</w:t>
            </w:r>
          </w:p>
        </w:tc>
        <w:tc>
          <w:tcPr>
            <w:tcW w:w="283" w:type="dxa"/>
          </w:tcPr>
          <w:p w14:paraId="040323B6" w14:textId="77777777" w:rsidR="00AC6ED1" w:rsidRDefault="00AC6ED1" w:rsidP="00903C5D">
            <w:r>
              <w:t>3</w:t>
            </w:r>
          </w:p>
        </w:tc>
        <w:tc>
          <w:tcPr>
            <w:tcW w:w="426" w:type="dxa"/>
          </w:tcPr>
          <w:p w14:paraId="077DB4DE" w14:textId="77777777" w:rsidR="00AC6ED1" w:rsidRDefault="00AC6ED1" w:rsidP="00903C5D">
            <w:r>
              <w:t>1</w:t>
            </w:r>
          </w:p>
        </w:tc>
        <w:tc>
          <w:tcPr>
            <w:tcW w:w="283" w:type="dxa"/>
          </w:tcPr>
          <w:p w14:paraId="7C906184" w14:textId="77777777" w:rsidR="00AC6ED1" w:rsidRDefault="00AC6ED1" w:rsidP="00903C5D">
            <w:r>
              <w:t>2</w:t>
            </w:r>
          </w:p>
        </w:tc>
        <w:tc>
          <w:tcPr>
            <w:tcW w:w="284" w:type="dxa"/>
          </w:tcPr>
          <w:p w14:paraId="49F9FFFC" w14:textId="77777777" w:rsidR="00AC6ED1" w:rsidRDefault="00AC6ED1" w:rsidP="00903C5D">
            <w:r>
              <w:t>3</w:t>
            </w:r>
          </w:p>
        </w:tc>
        <w:tc>
          <w:tcPr>
            <w:tcW w:w="425" w:type="dxa"/>
          </w:tcPr>
          <w:p w14:paraId="16DE4A47" w14:textId="77777777" w:rsidR="00AC6ED1" w:rsidRDefault="00AC6ED1" w:rsidP="00903C5D">
            <w:r>
              <w:t>1</w:t>
            </w:r>
          </w:p>
        </w:tc>
        <w:tc>
          <w:tcPr>
            <w:tcW w:w="292" w:type="dxa"/>
          </w:tcPr>
          <w:p w14:paraId="68D45690" w14:textId="77777777" w:rsidR="00AC6ED1" w:rsidRDefault="00AC6ED1" w:rsidP="00903C5D">
            <w:r>
              <w:t>2</w:t>
            </w:r>
          </w:p>
        </w:tc>
        <w:tc>
          <w:tcPr>
            <w:tcW w:w="338" w:type="dxa"/>
          </w:tcPr>
          <w:p w14:paraId="3509CB2C" w14:textId="77777777" w:rsidR="00AC6ED1" w:rsidRDefault="00AC6ED1" w:rsidP="00903C5D">
            <w:r>
              <w:t>3</w:t>
            </w:r>
          </w:p>
          <w:p w14:paraId="53C4304C" w14:textId="77777777" w:rsidR="00AC6ED1" w:rsidRDefault="00AC6ED1" w:rsidP="00903C5D"/>
        </w:tc>
      </w:tr>
      <w:tr w:rsidR="0041585C" w14:paraId="1AD7D79E" w14:textId="77777777" w:rsidTr="0041585C">
        <w:tc>
          <w:tcPr>
            <w:tcW w:w="1477" w:type="dxa"/>
          </w:tcPr>
          <w:p w14:paraId="7666043B" w14:textId="4791BB1B" w:rsidR="00AC6ED1" w:rsidRDefault="00AC6ED1" w:rsidP="00903C5D">
            <w:r>
              <w:lastRenderedPageBreak/>
              <w:t>Violence, Lone Working and Theft</w:t>
            </w:r>
          </w:p>
        </w:tc>
        <w:tc>
          <w:tcPr>
            <w:tcW w:w="1140" w:type="dxa"/>
          </w:tcPr>
          <w:p w14:paraId="42BD4139" w14:textId="0EBABD95" w:rsidR="00AC6ED1" w:rsidRDefault="004C5E2D" w:rsidP="00903C5D">
            <w:r>
              <w:t xml:space="preserve">BAS members </w:t>
            </w:r>
            <w:r w:rsidR="0021654E">
              <w:t xml:space="preserve">+ </w:t>
            </w:r>
            <w:r>
              <w:t xml:space="preserve"> the public </w:t>
            </w:r>
          </w:p>
        </w:tc>
        <w:tc>
          <w:tcPr>
            <w:tcW w:w="2623" w:type="dxa"/>
          </w:tcPr>
          <w:p w14:paraId="15EA06B2" w14:textId="5180744F" w:rsidR="0041585C" w:rsidRDefault="0041585C" w:rsidP="00903C5D">
            <w:r>
              <w:t xml:space="preserve">Ensure building secure after use </w:t>
            </w:r>
          </w:p>
          <w:p w14:paraId="100601D1" w14:textId="77777777" w:rsidR="0041585C" w:rsidRDefault="0041585C" w:rsidP="00903C5D"/>
          <w:p w14:paraId="1FC8D07F" w14:textId="20C99834" w:rsidR="00AC6ED1" w:rsidRDefault="0041585C" w:rsidP="00903C5D">
            <w:r>
              <w:t>Min of 2 BAS members at all times</w:t>
            </w:r>
          </w:p>
          <w:p w14:paraId="7DDDB69C" w14:textId="77777777" w:rsidR="0041585C" w:rsidRDefault="0041585C" w:rsidP="00903C5D"/>
          <w:p w14:paraId="2A45270E" w14:textId="11ECBAA6" w:rsidR="0041585C" w:rsidRDefault="0041585C" w:rsidP="00903C5D">
            <w:r>
              <w:t>In event of suspected theft - verbally challenge only NO attempt to restrain. If possible take photo of suspect. Do not put yourself in danger and dial 999</w:t>
            </w:r>
          </w:p>
          <w:p w14:paraId="2CE6D7E5" w14:textId="77777777" w:rsidR="0041585C" w:rsidRDefault="0041585C" w:rsidP="00903C5D"/>
          <w:p w14:paraId="0FFD1011" w14:textId="4D594AF7" w:rsidR="0041585C" w:rsidRDefault="0041585C" w:rsidP="00903C5D">
            <w:r>
              <w:t>Ensure valuables stored safely</w:t>
            </w:r>
          </w:p>
          <w:p w14:paraId="717BEFDC" w14:textId="327EB250" w:rsidR="0041585C" w:rsidRDefault="0041585C" w:rsidP="00903C5D"/>
        </w:tc>
        <w:tc>
          <w:tcPr>
            <w:tcW w:w="1276" w:type="dxa"/>
          </w:tcPr>
          <w:p w14:paraId="0A846555" w14:textId="144E9F50" w:rsidR="0041585C" w:rsidRDefault="0041585C" w:rsidP="00903C5D">
            <w:r>
              <w:t xml:space="preserve">Verbal reminders </w:t>
            </w:r>
            <w:r w:rsidR="0021654E">
              <w:t xml:space="preserve">of – </w:t>
            </w:r>
          </w:p>
          <w:p w14:paraId="1B02D885" w14:textId="1EE98B4A" w:rsidR="0021654E" w:rsidRDefault="0021654E" w:rsidP="00903C5D">
            <w:r>
              <w:t xml:space="preserve">Doors and locks  </w:t>
            </w:r>
          </w:p>
          <w:p w14:paraId="3AADC80E" w14:textId="380EF99F" w:rsidR="0021654E" w:rsidRDefault="0021654E" w:rsidP="00903C5D">
            <w:r>
              <w:t xml:space="preserve">Cash box security. BAS committee </w:t>
            </w:r>
          </w:p>
        </w:tc>
        <w:tc>
          <w:tcPr>
            <w:tcW w:w="1276" w:type="dxa"/>
          </w:tcPr>
          <w:p w14:paraId="37E081C0" w14:textId="77777777" w:rsidR="00AC6ED1" w:rsidRDefault="00AC6ED1" w:rsidP="00903C5D"/>
        </w:tc>
        <w:tc>
          <w:tcPr>
            <w:tcW w:w="425" w:type="dxa"/>
          </w:tcPr>
          <w:p w14:paraId="3ADE7339" w14:textId="77777777" w:rsidR="00AC6ED1" w:rsidRDefault="00AC6ED1" w:rsidP="00903C5D"/>
        </w:tc>
        <w:tc>
          <w:tcPr>
            <w:tcW w:w="425" w:type="dxa"/>
          </w:tcPr>
          <w:p w14:paraId="02F72EB2" w14:textId="6DAE0312" w:rsidR="00AC6ED1" w:rsidRDefault="0021654E" w:rsidP="00903C5D">
            <w:r>
              <w:t>L</w:t>
            </w:r>
          </w:p>
        </w:tc>
        <w:tc>
          <w:tcPr>
            <w:tcW w:w="284" w:type="dxa"/>
          </w:tcPr>
          <w:p w14:paraId="5FC72619" w14:textId="77777777" w:rsidR="00AC6ED1" w:rsidRDefault="00AC6ED1" w:rsidP="00903C5D"/>
        </w:tc>
        <w:tc>
          <w:tcPr>
            <w:tcW w:w="283" w:type="dxa"/>
          </w:tcPr>
          <w:p w14:paraId="760D7934" w14:textId="77777777" w:rsidR="00AC6ED1" w:rsidRDefault="00AC6ED1" w:rsidP="00903C5D"/>
        </w:tc>
        <w:tc>
          <w:tcPr>
            <w:tcW w:w="425" w:type="dxa"/>
          </w:tcPr>
          <w:p w14:paraId="7DEFB4DA" w14:textId="47B8CD30" w:rsidR="00AC6ED1" w:rsidRDefault="0021654E" w:rsidP="00903C5D">
            <w:r>
              <w:t>L</w:t>
            </w:r>
          </w:p>
        </w:tc>
        <w:tc>
          <w:tcPr>
            <w:tcW w:w="284" w:type="dxa"/>
          </w:tcPr>
          <w:p w14:paraId="6FF9FDDD" w14:textId="77777777" w:rsidR="00AC6ED1" w:rsidRDefault="00AC6ED1" w:rsidP="00903C5D"/>
        </w:tc>
        <w:tc>
          <w:tcPr>
            <w:tcW w:w="283" w:type="dxa"/>
          </w:tcPr>
          <w:p w14:paraId="648CEC10" w14:textId="77777777" w:rsidR="00AC6ED1" w:rsidRDefault="00AC6ED1" w:rsidP="00903C5D"/>
        </w:tc>
        <w:tc>
          <w:tcPr>
            <w:tcW w:w="426" w:type="dxa"/>
          </w:tcPr>
          <w:p w14:paraId="0D49077E" w14:textId="17A489D3" w:rsidR="00AC6ED1" w:rsidRDefault="0021654E" w:rsidP="00903C5D">
            <w:r>
              <w:t>L</w:t>
            </w:r>
          </w:p>
        </w:tc>
        <w:tc>
          <w:tcPr>
            <w:tcW w:w="283" w:type="dxa"/>
          </w:tcPr>
          <w:p w14:paraId="45B132E8" w14:textId="77777777" w:rsidR="00AC6ED1" w:rsidRDefault="00AC6ED1" w:rsidP="00903C5D"/>
        </w:tc>
        <w:tc>
          <w:tcPr>
            <w:tcW w:w="284" w:type="dxa"/>
          </w:tcPr>
          <w:p w14:paraId="39FAC8B8" w14:textId="77777777" w:rsidR="00AC6ED1" w:rsidRDefault="00AC6ED1" w:rsidP="00903C5D"/>
        </w:tc>
        <w:tc>
          <w:tcPr>
            <w:tcW w:w="425" w:type="dxa"/>
          </w:tcPr>
          <w:p w14:paraId="64F31DE6" w14:textId="1E481FE6" w:rsidR="00AC6ED1" w:rsidRDefault="0021654E" w:rsidP="00903C5D">
            <w:r>
              <w:t>L</w:t>
            </w:r>
          </w:p>
        </w:tc>
        <w:tc>
          <w:tcPr>
            <w:tcW w:w="283" w:type="dxa"/>
          </w:tcPr>
          <w:p w14:paraId="5DCEDF56" w14:textId="77777777" w:rsidR="00AC6ED1" w:rsidRDefault="00AC6ED1" w:rsidP="00903C5D"/>
        </w:tc>
        <w:tc>
          <w:tcPr>
            <w:tcW w:w="426" w:type="dxa"/>
          </w:tcPr>
          <w:p w14:paraId="645ADDD3" w14:textId="77777777" w:rsidR="00AC6ED1" w:rsidRDefault="00AC6ED1" w:rsidP="00903C5D"/>
        </w:tc>
        <w:tc>
          <w:tcPr>
            <w:tcW w:w="283" w:type="dxa"/>
          </w:tcPr>
          <w:p w14:paraId="0CFCE3F6" w14:textId="4FFC6F87" w:rsidR="00AC6ED1" w:rsidRDefault="0021654E" w:rsidP="00903C5D">
            <w:r>
              <w:t>L</w:t>
            </w:r>
          </w:p>
        </w:tc>
        <w:tc>
          <w:tcPr>
            <w:tcW w:w="284" w:type="dxa"/>
          </w:tcPr>
          <w:p w14:paraId="5CC214F4" w14:textId="77777777" w:rsidR="00AC6ED1" w:rsidRDefault="00AC6ED1" w:rsidP="00903C5D"/>
        </w:tc>
        <w:tc>
          <w:tcPr>
            <w:tcW w:w="425" w:type="dxa"/>
          </w:tcPr>
          <w:p w14:paraId="1CAAC483" w14:textId="77777777" w:rsidR="00AC6ED1" w:rsidRDefault="00AC6ED1" w:rsidP="00903C5D"/>
        </w:tc>
        <w:tc>
          <w:tcPr>
            <w:tcW w:w="292" w:type="dxa"/>
          </w:tcPr>
          <w:p w14:paraId="5E419055" w14:textId="224F77FE" w:rsidR="00AC6ED1" w:rsidRDefault="0021654E" w:rsidP="00903C5D">
            <w:r>
              <w:t>L</w:t>
            </w:r>
          </w:p>
        </w:tc>
        <w:tc>
          <w:tcPr>
            <w:tcW w:w="338" w:type="dxa"/>
          </w:tcPr>
          <w:p w14:paraId="144AF64E" w14:textId="77777777" w:rsidR="00AC6ED1" w:rsidRDefault="00AC6ED1" w:rsidP="00903C5D"/>
        </w:tc>
      </w:tr>
      <w:tr w:rsidR="0041585C" w14:paraId="2E06AAA3" w14:textId="77777777" w:rsidTr="0041585C">
        <w:tc>
          <w:tcPr>
            <w:tcW w:w="1477" w:type="dxa"/>
          </w:tcPr>
          <w:p w14:paraId="3F91F50D" w14:textId="61B59F52" w:rsidR="00AC6ED1" w:rsidRDefault="00AC6ED1" w:rsidP="00903C5D">
            <w:r>
              <w:t xml:space="preserve">Spread of </w:t>
            </w:r>
            <w:proofErr w:type="spellStart"/>
            <w:r>
              <w:t>infections</w:t>
            </w:r>
            <w:proofErr w:type="spellEnd"/>
            <w:r>
              <w:t xml:space="preserve"> disease </w:t>
            </w:r>
          </w:p>
        </w:tc>
        <w:tc>
          <w:tcPr>
            <w:tcW w:w="1140" w:type="dxa"/>
          </w:tcPr>
          <w:p w14:paraId="5D72BBCD" w14:textId="2FBCE382" w:rsidR="00AC6ED1" w:rsidRDefault="0021654E" w:rsidP="00903C5D">
            <w:r>
              <w:t xml:space="preserve">BAS +the public </w:t>
            </w:r>
          </w:p>
        </w:tc>
        <w:tc>
          <w:tcPr>
            <w:tcW w:w="2623" w:type="dxa"/>
          </w:tcPr>
          <w:p w14:paraId="1757D7B2" w14:textId="77777777" w:rsidR="00AC6ED1" w:rsidRDefault="0021654E" w:rsidP="00903C5D">
            <w:r>
              <w:t>Airflow awareness – keep doors open</w:t>
            </w:r>
          </w:p>
          <w:p w14:paraId="667B4F73" w14:textId="77777777" w:rsidR="0021654E" w:rsidRDefault="0021654E" w:rsidP="00903C5D"/>
          <w:p w14:paraId="159B9DA3" w14:textId="2192D55D" w:rsidR="0021654E" w:rsidRDefault="0021654E" w:rsidP="00903C5D">
            <w:r>
              <w:t>Hand sanitisation- loaded and visibly available</w:t>
            </w:r>
          </w:p>
        </w:tc>
        <w:tc>
          <w:tcPr>
            <w:tcW w:w="1276" w:type="dxa"/>
          </w:tcPr>
          <w:p w14:paraId="1E496289" w14:textId="77777777" w:rsidR="00AC6ED1" w:rsidRDefault="0021654E" w:rsidP="00903C5D">
            <w:r>
              <w:t xml:space="preserve">Update risk assessment before exhibition </w:t>
            </w:r>
          </w:p>
          <w:p w14:paraId="79DC8CCB" w14:textId="77777777" w:rsidR="0021654E" w:rsidRDefault="0021654E" w:rsidP="00903C5D"/>
          <w:p w14:paraId="0DFB3ADA" w14:textId="47F7C448" w:rsidR="0021654E" w:rsidRDefault="0021654E" w:rsidP="00903C5D"/>
        </w:tc>
        <w:tc>
          <w:tcPr>
            <w:tcW w:w="1276" w:type="dxa"/>
          </w:tcPr>
          <w:p w14:paraId="2FAF549D" w14:textId="77777777" w:rsidR="00AC6ED1" w:rsidRDefault="0021654E" w:rsidP="00903C5D">
            <w:r>
              <w:t xml:space="preserve">BAS committee </w:t>
            </w:r>
          </w:p>
          <w:p w14:paraId="7A0D7F5B" w14:textId="475B6BC4" w:rsidR="0021654E" w:rsidRDefault="0021654E" w:rsidP="00903C5D">
            <w:r>
              <w:t xml:space="preserve">Designated committee member </w:t>
            </w:r>
          </w:p>
        </w:tc>
        <w:tc>
          <w:tcPr>
            <w:tcW w:w="425" w:type="dxa"/>
          </w:tcPr>
          <w:p w14:paraId="72DBAECE" w14:textId="77777777" w:rsidR="00AC6ED1" w:rsidRDefault="00AC6ED1" w:rsidP="00903C5D"/>
        </w:tc>
        <w:tc>
          <w:tcPr>
            <w:tcW w:w="425" w:type="dxa"/>
          </w:tcPr>
          <w:p w14:paraId="70CE12A3" w14:textId="5DBB1EF8" w:rsidR="00AC6ED1" w:rsidRDefault="0021654E" w:rsidP="00903C5D">
            <w:r>
              <w:t>L</w:t>
            </w:r>
          </w:p>
        </w:tc>
        <w:tc>
          <w:tcPr>
            <w:tcW w:w="284" w:type="dxa"/>
          </w:tcPr>
          <w:p w14:paraId="2CADF685" w14:textId="77777777" w:rsidR="00AC6ED1" w:rsidRDefault="00AC6ED1" w:rsidP="00903C5D"/>
        </w:tc>
        <w:tc>
          <w:tcPr>
            <w:tcW w:w="283" w:type="dxa"/>
          </w:tcPr>
          <w:p w14:paraId="28D7172C" w14:textId="3CAA29FD" w:rsidR="00AC6ED1" w:rsidRDefault="00AC6ED1" w:rsidP="00903C5D"/>
        </w:tc>
        <w:tc>
          <w:tcPr>
            <w:tcW w:w="425" w:type="dxa"/>
          </w:tcPr>
          <w:p w14:paraId="5EA0B811" w14:textId="6719986A" w:rsidR="00AC6ED1" w:rsidRDefault="0021654E" w:rsidP="00903C5D">
            <w:r>
              <w:t>L</w:t>
            </w:r>
          </w:p>
        </w:tc>
        <w:tc>
          <w:tcPr>
            <w:tcW w:w="284" w:type="dxa"/>
          </w:tcPr>
          <w:p w14:paraId="56C25025" w14:textId="4448EC9D" w:rsidR="00AC6ED1" w:rsidRDefault="00AC6ED1" w:rsidP="00903C5D"/>
        </w:tc>
        <w:tc>
          <w:tcPr>
            <w:tcW w:w="283" w:type="dxa"/>
          </w:tcPr>
          <w:p w14:paraId="778991D3" w14:textId="77777777" w:rsidR="00AC6ED1" w:rsidRDefault="00AC6ED1" w:rsidP="00903C5D"/>
        </w:tc>
        <w:tc>
          <w:tcPr>
            <w:tcW w:w="426" w:type="dxa"/>
          </w:tcPr>
          <w:p w14:paraId="73AC4B8D" w14:textId="5BF8FB9D" w:rsidR="00AC6ED1" w:rsidRDefault="0021654E" w:rsidP="00903C5D">
            <w:r>
              <w:t>L</w:t>
            </w:r>
          </w:p>
        </w:tc>
        <w:tc>
          <w:tcPr>
            <w:tcW w:w="283" w:type="dxa"/>
          </w:tcPr>
          <w:p w14:paraId="33DB62D3" w14:textId="77777777" w:rsidR="00AC6ED1" w:rsidRDefault="00AC6ED1" w:rsidP="00903C5D"/>
        </w:tc>
        <w:tc>
          <w:tcPr>
            <w:tcW w:w="284" w:type="dxa"/>
          </w:tcPr>
          <w:p w14:paraId="026B0336" w14:textId="77777777" w:rsidR="00AC6ED1" w:rsidRDefault="00AC6ED1" w:rsidP="00903C5D"/>
        </w:tc>
        <w:tc>
          <w:tcPr>
            <w:tcW w:w="425" w:type="dxa"/>
          </w:tcPr>
          <w:p w14:paraId="5E66D7D4" w14:textId="79D99F75" w:rsidR="00AC6ED1" w:rsidRDefault="0021654E" w:rsidP="00903C5D">
            <w:r>
              <w:t>L</w:t>
            </w:r>
          </w:p>
        </w:tc>
        <w:tc>
          <w:tcPr>
            <w:tcW w:w="283" w:type="dxa"/>
          </w:tcPr>
          <w:p w14:paraId="2A72B61D" w14:textId="77777777" w:rsidR="00AC6ED1" w:rsidRDefault="00AC6ED1" w:rsidP="00903C5D"/>
        </w:tc>
        <w:tc>
          <w:tcPr>
            <w:tcW w:w="426" w:type="dxa"/>
          </w:tcPr>
          <w:p w14:paraId="0DC135B4" w14:textId="77777777" w:rsidR="00AC6ED1" w:rsidRDefault="00AC6ED1" w:rsidP="00903C5D"/>
        </w:tc>
        <w:tc>
          <w:tcPr>
            <w:tcW w:w="283" w:type="dxa"/>
          </w:tcPr>
          <w:p w14:paraId="4835F296" w14:textId="2CC73B26" w:rsidR="00AC6ED1" w:rsidRDefault="0021654E" w:rsidP="00903C5D">
            <w:r>
              <w:t>L</w:t>
            </w:r>
          </w:p>
        </w:tc>
        <w:tc>
          <w:tcPr>
            <w:tcW w:w="284" w:type="dxa"/>
          </w:tcPr>
          <w:p w14:paraId="58A8472C" w14:textId="77777777" w:rsidR="00AC6ED1" w:rsidRDefault="00AC6ED1" w:rsidP="00903C5D"/>
        </w:tc>
        <w:tc>
          <w:tcPr>
            <w:tcW w:w="425" w:type="dxa"/>
          </w:tcPr>
          <w:p w14:paraId="4ABF454A" w14:textId="77777777" w:rsidR="00AC6ED1" w:rsidRDefault="00AC6ED1" w:rsidP="00903C5D"/>
        </w:tc>
        <w:tc>
          <w:tcPr>
            <w:tcW w:w="292" w:type="dxa"/>
          </w:tcPr>
          <w:p w14:paraId="26D20DB6" w14:textId="7234ED27" w:rsidR="00AC6ED1" w:rsidRDefault="0021654E" w:rsidP="00903C5D">
            <w:r>
              <w:t>L</w:t>
            </w:r>
          </w:p>
        </w:tc>
        <w:tc>
          <w:tcPr>
            <w:tcW w:w="338" w:type="dxa"/>
          </w:tcPr>
          <w:p w14:paraId="6364D32F" w14:textId="77777777" w:rsidR="00AC6ED1" w:rsidRDefault="00AC6ED1" w:rsidP="00903C5D"/>
        </w:tc>
      </w:tr>
      <w:tr w:rsidR="0041585C" w14:paraId="1A8C68F6" w14:textId="77777777" w:rsidTr="0041585C">
        <w:tc>
          <w:tcPr>
            <w:tcW w:w="1477" w:type="dxa"/>
          </w:tcPr>
          <w:p w14:paraId="1AEF5E59" w14:textId="601D51D7" w:rsidR="00AC6ED1" w:rsidRDefault="00AC6ED1" w:rsidP="00903C5D">
            <w:r>
              <w:t xml:space="preserve">Transmission of Virus from objects </w:t>
            </w:r>
          </w:p>
        </w:tc>
        <w:tc>
          <w:tcPr>
            <w:tcW w:w="1140" w:type="dxa"/>
          </w:tcPr>
          <w:p w14:paraId="6C033A25" w14:textId="3FCD224D" w:rsidR="00AC6ED1" w:rsidRDefault="0021654E" w:rsidP="00903C5D">
            <w:r>
              <w:t xml:space="preserve">BAS +the public </w:t>
            </w:r>
          </w:p>
        </w:tc>
        <w:tc>
          <w:tcPr>
            <w:tcW w:w="2623" w:type="dxa"/>
          </w:tcPr>
          <w:p w14:paraId="0AC40373" w14:textId="77777777" w:rsidR="00AC6ED1" w:rsidRDefault="0021654E" w:rsidP="00903C5D">
            <w:r>
              <w:t xml:space="preserve">Hand washing </w:t>
            </w:r>
          </w:p>
          <w:p w14:paraId="52DA9806" w14:textId="69C7AECD" w:rsidR="0021654E" w:rsidRDefault="0021654E" w:rsidP="00903C5D">
            <w:r>
              <w:t xml:space="preserve">Regular cleaning </w:t>
            </w:r>
          </w:p>
        </w:tc>
        <w:tc>
          <w:tcPr>
            <w:tcW w:w="1276" w:type="dxa"/>
          </w:tcPr>
          <w:p w14:paraId="32846836" w14:textId="77777777" w:rsidR="00AC6ED1" w:rsidRDefault="0021654E" w:rsidP="00903C5D">
            <w:r>
              <w:t xml:space="preserve">Clean equipment </w:t>
            </w:r>
          </w:p>
          <w:p w14:paraId="2706FE51" w14:textId="53B2C34B" w:rsidR="0021654E" w:rsidRDefault="0021654E" w:rsidP="00903C5D">
            <w:r>
              <w:t xml:space="preserve">Wear disposable </w:t>
            </w:r>
            <w:r>
              <w:lastRenderedPageBreak/>
              <w:t xml:space="preserve">gloves and cloths </w:t>
            </w:r>
          </w:p>
        </w:tc>
        <w:tc>
          <w:tcPr>
            <w:tcW w:w="1276" w:type="dxa"/>
          </w:tcPr>
          <w:p w14:paraId="52571EA0" w14:textId="4A63F828" w:rsidR="00AC6ED1" w:rsidRDefault="0021654E" w:rsidP="00903C5D">
            <w:r>
              <w:lastRenderedPageBreak/>
              <w:t xml:space="preserve">BAS committee </w:t>
            </w:r>
          </w:p>
        </w:tc>
        <w:tc>
          <w:tcPr>
            <w:tcW w:w="425" w:type="dxa"/>
          </w:tcPr>
          <w:p w14:paraId="733EB89D" w14:textId="77777777" w:rsidR="00AC6ED1" w:rsidRDefault="00AC6ED1" w:rsidP="00903C5D"/>
        </w:tc>
        <w:tc>
          <w:tcPr>
            <w:tcW w:w="425" w:type="dxa"/>
          </w:tcPr>
          <w:p w14:paraId="483D4CBB" w14:textId="737AF4E4" w:rsidR="00AC6ED1" w:rsidRDefault="0021654E" w:rsidP="00903C5D">
            <w:r>
              <w:t>L</w:t>
            </w:r>
          </w:p>
        </w:tc>
        <w:tc>
          <w:tcPr>
            <w:tcW w:w="284" w:type="dxa"/>
          </w:tcPr>
          <w:p w14:paraId="72B578C6" w14:textId="77777777" w:rsidR="00AC6ED1" w:rsidRDefault="00AC6ED1" w:rsidP="00903C5D"/>
        </w:tc>
        <w:tc>
          <w:tcPr>
            <w:tcW w:w="283" w:type="dxa"/>
          </w:tcPr>
          <w:p w14:paraId="36E731C7" w14:textId="77777777" w:rsidR="00AC6ED1" w:rsidRDefault="00AC6ED1" w:rsidP="00903C5D"/>
        </w:tc>
        <w:tc>
          <w:tcPr>
            <w:tcW w:w="425" w:type="dxa"/>
          </w:tcPr>
          <w:p w14:paraId="5E6D5DDB" w14:textId="4F11B541" w:rsidR="00AC6ED1" w:rsidRDefault="0021654E" w:rsidP="00903C5D">
            <w:r>
              <w:t>L</w:t>
            </w:r>
          </w:p>
        </w:tc>
        <w:tc>
          <w:tcPr>
            <w:tcW w:w="284" w:type="dxa"/>
          </w:tcPr>
          <w:p w14:paraId="24B68E1A" w14:textId="77777777" w:rsidR="00AC6ED1" w:rsidRDefault="00AC6ED1" w:rsidP="00903C5D"/>
        </w:tc>
        <w:tc>
          <w:tcPr>
            <w:tcW w:w="283" w:type="dxa"/>
          </w:tcPr>
          <w:p w14:paraId="0A76325F" w14:textId="77777777" w:rsidR="00AC6ED1" w:rsidRDefault="00AC6ED1" w:rsidP="00903C5D"/>
        </w:tc>
        <w:tc>
          <w:tcPr>
            <w:tcW w:w="426" w:type="dxa"/>
          </w:tcPr>
          <w:p w14:paraId="73771F74" w14:textId="75636423" w:rsidR="00AC6ED1" w:rsidRDefault="0021654E" w:rsidP="00903C5D">
            <w:r>
              <w:t>L</w:t>
            </w:r>
          </w:p>
        </w:tc>
        <w:tc>
          <w:tcPr>
            <w:tcW w:w="283" w:type="dxa"/>
          </w:tcPr>
          <w:p w14:paraId="3BFEA724" w14:textId="77777777" w:rsidR="00AC6ED1" w:rsidRDefault="00AC6ED1" w:rsidP="00903C5D"/>
        </w:tc>
        <w:tc>
          <w:tcPr>
            <w:tcW w:w="284" w:type="dxa"/>
          </w:tcPr>
          <w:p w14:paraId="335EEF9D" w14:textId="77777777" w:rsidR="00AC6ED1" w:rsidRDefault="00AC6ED1" w:rsidP="00903C5D"/>
        </w:tc>
        <w:tc>
          <w:tcPr>
            <w:tcW w:w="425" w:type="dxa"/>
          </w:tcPr>
          <w:p w14:paraId="5C1B2436" w14:textId="010597A4" w:rsidR="00AC6ED1" w:rsidRDefault="0021654E" w:rsidP="00903C5D">
            <w:r>
              <w:t>L</w:t>
            </w:r>
          </w:p>
        </w:tc>
        <w:tc>
          <w:tcPr>
            <w:tcW w:w="283" w:type="dxa"/>
          </w:tcPr>
          <w:p w14:paraId="18492514" w14:textId="77777777" w:rsidR="00AC6ED1" w:rsidRDefault="00AC6ED1" w:rsidP="00903C5D"/>
        </w:tc>
        <w:tc>
          <w:tcPr>
            <w:tcW w:w="426" w:type="dxa"/>
          </w:tcPr>
          <w:p w14:paraId="4920349A" w14:textId="77777777" w:rsidR="00AC6ED1" w:rsidRDefault="00AC6ED1" w:rsidP="00903C5D"/>
        </w:tc>
        <w:tc>
          <w:tcPr>
            <w:tcW w:w="283" w:type="dxa"/>
          </w:tcPr>
          <w:p w14:paraId="738EC498" w14:textId="4E972B0B" w:rsidR="00AC6ED1" w:rsidRDefault="0021654E" w:rsidP="00903C5D">
            <w:r>
              <w:t>L</w:t>
            </w:r>
          </w:p>
        </w:tc>
        <w:tc>
          <w:tcPr>
            <w:tcW w:w="284" w:type="dxa"/>
          </w:tcPr>
          <w:p w14:paraId="4718F474" w14:textId="77777777" w:rsidR="00AC6ED1" w:rsidRDefault="00AC6ED1" w:rsidP="00903C5D"/>
        </w:tc>
        <w:tc>
          <w:tcPr>
            <w:tcW w:w="425" w:type="dxa"/>
          </w:tcPr>
          <w:p w14:paraId="2366DC16" w14:textId="77777777" w:rsidR="00AC6ED1" w:rsidRDefault="00AC6ED1" w:rsidP="00903C5D"/>
        </w:tc>
        <w:tc>
          <w:tcPr>
            <w:tcW w:w="292" w:type="dxa"/>
          </w:tcPr>
          <w:p w14:paraId="3C15F895" w14:textId="185B353E" w:rsidR="00AC6ED1" w:rsidRDefault="0021654E" w:rsidP="00903C5D">
            <w:r>
              <w:t>L</w:t>
            </w:r>
          </w:p>
        </w:tc>
        <w:tc>
          <w:tcPr>
            <w:tcW w:w="338" w:type="dxa"/>
          </w:tcPr>
          <w:p w14:paraId="31EE35A2" w14:textId="77777777" w:rsidR="00AC6ED1" w:rsidRDefault="00AC6ED1" w:rsidP="00903C5D"/>
        </w:tc>
      </w:tr>
    </w:tbl>
    <w:p w14:paraId="1F4F187E" w14:textId="77777777" w:rsidR="00AC6ED1" w:rsidRDefault="00AC6ED1"/>
    <w:sectPr w:rsidR="00AC6ED1" w:rsidSect="00E90C6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66"/>
    <w:rsid w:val="00062680"/>
    <w:rsid w:val="001011EB"/>
    <w:rsid w:val="0021654E"/>
    <w:rsid w:val="00304C74"/>
    <w:rsid w:val="00373FA6"/>
    <w:rsid w:val="0041585C"/>
    <w:rsid w:val="004C5E2D"/>
    <w:rsid w:val="006E30FF"/>
    <w:rsid w:val="009A49A2"/>
    <w:rsid w:val="00AC6ED1"/>
    <w:rsid w:val="00BB26A9"/>
    <w:rsid w:val="00E90C66"/>
    <w:rsid w:val="00FE1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48D5"/>
  <w15:chartTrackingRefBased/>
  <w15:docId w15:val="{74632618-8F48-0B48-BE27-6D5F06C9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0C66"/>
    <w:rPr>
      <w:b/>
      <w:bCs/>
    </w:rPr>
  </w:style>
  <w:style w:type="table" w:styleId="TableGrid">
    <w:name w:val="Table Grid"/>
    <w:basedOn w:val="TableNormal"/>
    <w:uiPriority w:val="39"/>
    <w:rsid w:val="00E90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2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McLaughlin</dc:creator>
  <cp:keywords/>
  <dc:description/>
  <cp:lastModifiedBy>Rachel McLaughlin</cp:lastModifiedBy>
  <cp:revision>4</cp:revision>
  <dcterms:created xsi:type="dcterms:W3CDTF">2026-02-01T15:26:00Z</dcterms:created>
  <dcterms:modified xsi:type="dcterms:W3CDTF">2026-02-01T16:52:00Z</dcterms:modified>
</cp:coreProperties>
</file>